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B4" w:rsidRDefault="009A00B4" w:rsidP="009A00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Приложение к программе воспитания</w:t>
      </w:r>
    </w:p>
    <w:p w:rsidR="009A00B4" w:rsidRDefault="009A00B4" w:rsidP="00EF11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677" w:rsidRPr="000944AC" w:rsidRDefault="008F2FCD" w:rsidP="00EF1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</w:t>
      </w:r>
      <w:r w:rsidR="009878A3">
        <w:rPr>
          <w:rFonts w:ascii="Times New Roman" w:hAnsi="Times New Roman" w:cs="Times New Roman"/>
          <w:b/>
          <w:sz w:val="28"/>
          <w:szCs w:val="28"/>
        </w:rPr>
        <w:t>лан воспитательной работы МК</w:t>
      </w:r>
      <w:r w:rsidR="00EF1102" w:rsidRPr="000944AC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9878A3">
        <w:rPr>
          <w:rFonts w:ascii="Times New Roman" w:hAnsi="Times New Roman" w:cs="Times New Roman"/>
          <w:b/>
          <w:sz w:val="28"/>
          <w:szCs w:val="28"/>
        </w:rPr>
        <w:t>Куват</w:t>
      </w:r>
      <w:r w:rsidR="003B0D18" w:rsidRPr="000944AC">
        <w:rPr>
          <w:rFonts w:ascii="Times New Roman" w:hAnsi="Times New Roman" w:cs="Times New Roman"/>
          <w:b/>
          <w:sz w:val="28"/>
          <w:szCs w:val="28"/>
        </w:rPr>
        <w:t>ской</w:t>
      </w:r>
      <w:proofErr w:type="spellEnd"/>
      <w:r w:rsidR="003B0D18" w:rsidRPr="000944A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878A3">
        <w:rPr>
          <w:rFonts w:ascii="Times New Roman" w:hAnsi="Times New Roman" w:cs="Times New Roman"/>
          <w:b/>
          <w:sz w:val="28"/>
          <w:szCs w:val="28"/>
        </w:rPr>
        <w:t>О</w:t>
      </w:r>
      <w:r w:rsidR="003B0D18" w:rsidRPr="000944AC">
        <w:rPr>
          <w:rFonts w:ascii="Times New Roman" w:hAnsi="Times New Roman" w:cs="Times New Roman"/>
          <w:b/>
          <w:sz w:val="28"/>
          <w:szCs w:val="28"/>
        </w:rPr>
        <w:t>Ш</w:t>
      </w:r>
    </w:p>
    <w:p w:rsidR="00EF1102" w:rsidRPr="006C33F0" w:rsidRDefault="00EF1102" w:rsidP="00B013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вос</w:t>
      </w:r>
      <w:r w:rsidR="003F1493">
        <w:rPr>
          <w:rFonts w:ascii="Times New Roman" w:hAnsi="Times New Roman" w:cs="Times New Roman"/>
          <w:b/>
          <w:sz w:val="24"/>
          <w:szCs w:val="24"/>
        </w:rPr>
        <w:t>п</w:t>
      </w:r>
      <w:r w:rsidR="009878A3">
        <w:rPr>
          <w:rFonts w:ascii="Times New Roman" w:hAnsi="Times New Roman" w:cs="Times New Roman"/>
          <w:b/>
          <w:sz w:val="24"/>
          <w:szCs w:val="24"/>
        </w:rPr>
        <w:t>итательной работы школа на 2022</w:t>
      </w:r>
      <w:r w:rsidR="000944AC">
        <w:rPr>
          <w:rFonts w:ascii="Times New Roman" w:hAnsi="Times New Roman" w:cs="Times New Roman"/>
          <w:b/>
          <w:sz w:val="24"/>
          <w:szCs w:val="24"/>
        </w:rPr>
        <w:t>-</w:t>
      </w:r>
      <w:r w:rsidR="00BC2274">
        <w:rPr>
          <w:rFonts w:ascii="Times New Roman" w:hAnsi="Times New Roman" w:cs="Times New Roman"/>
          <w:b/>
          <w:sz w:val="24"/>
          <w:szCs w:val="24"/>
        </w:rPr>
        <w:t>202</w:t>
      </w:r>
      <w:r w:rsidR="009878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год: </w:t>
      </w:r>
      <w:r w:rsidRPr="006C33F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EF1102" w:rsidRDefault="00EF1102" w:rsidP="00B01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воспитательной работы:</w:t>
      </w:r>
    </w:p>
    <w:p w:rsidR="00EF1102" w:rsidRPr="0066789E" w:rsidRDefault="00EF1102" w:rsidP="00B013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систему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работы в классных коллективах;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гуманистическое отношение</w:t>
      </w:r>
      <w:r w:rsidRPr="0066789E">
        <w:rPr>
          <w:rFonts w:ascii="Times New Roman" w:hAnsi="Times New Roman" w:cs="Times New Roman"/>
          <w:sz w:val="24"/>
          <w:szCs w:val="24"/>
        </w:rPr>
        <w:t xml:space="preserve"> к окружающему миру, приобщение к общечеловеческим ценностям, освоение, усвоение, присвоение этих ценностей; 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гражданское</w:t>
      </w:r>
      <w:r w:rsidRPr="0066789E">
        <w:rPr>
          <w:rFonts w:ascii="Times New Roman" w:hAnsi="Times New Roman" w:cs="Times New Roman"/>
          <w:sz w:val="24"/>
          <w:szCs w:val="24"/>
        </w:rPr>
        <w:t xml:space="preserve"> самосознани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789E">
        <w:rPr>
          <w:rFonts w:ascii="Times New Roman" w:hAnsi="Times New Roman" w:cs="Times New Roman"/>
          <w:sz w:val="24"/>
          <w:szCs w:val="24"/>
        </w:rPr>
        <w:t>, ответственност</w:t>
      </w:r>
      <w:r>
        <w:rPr>
          <w:rFonts w:ascii="Times New Roman" w:hAnsi="Times New Roman" w:cs="Times New Roman"/>
          <w:sz w:val="24"/>
          <w:szCs w:val="24"/>
        </w:rPr>
        <w:t>ь за  судьбу  Родины, потребность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в здоровом образе жизни, активной жизненной позиции; 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координировать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и взаим</w:t>
      </w:r>
      <w:r>
        <w:rPr>
          <w:rFonts w:ascii="Times New Roman" w:hAnsi="Times New Roman" w:cs="Times New Roman"/>
          <w:sz w:val="24"/>
          <w:szCs w:val="24"/>
        </w:rPr>
        <w:t>одействие всех звеньев системы образования;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ученическое</w:t>
      </w:r>
      <w:r w:rsidRPr="0066789E">
        <w:rPr>
          <w:rFonts w:ascii="Times New Roman" w:hAnsi="Times New Roman" w:cs="Times New Roman"/>
          <w:sz w:val="24"/>
          <w:szCs w:val="24"/>
        </w:rPr>
        <w:t xml:space="preserve"> самоуправлени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789E">
        <w:rPr>
          <w:rFonts w:ascii="Times New Roman" w:hAnsi="Times New Roman" w:cs="Times New Roman"/>
          <w:sz w:val="24"/>
          <w:szCs w:val="24"/>
        </w:rPr>
        <w:t xml:space="preserve">,  как основы социализации, социальной адаптации, творческого развития каждого обучающегося; 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профессиональной культуры и педагогического ма</w:t>
      </w:r>
      <w:r>
        <w:rPr>
          <w:rFonts w:ascii="Times New Roman" w:hAnsi="Times New Roman" w:cs="Times New Roman"/>
          <w:sz w:val="24"/>
          <w:szCs w:val="24"/>
        </w:rPr>
        <w:t xml:space="preserve">стерства учителя для </w:t>
      </w:r>
      <w:r w:rsidRPr="0066789E">
        <w:rPr>
          <w:rFonts w:ascii="Times New Roman" w:hAnsi="Times New Roman" w:cs="Times New Roman"/>
          <w:sz w:val="24"/>
          <w:szCs w:val="24"/>
        </w:rPr>
        <w:t>сохранения стабильно положительных результатов в обучении и воспитании обучающихся;</w:t>
      </w:r>
    </w:p>
    <w:p w:rsidR="00EF1102" w:rsidRPr="0066789E" w:rsidRDefault="00EF1102" w:rsidP="00B013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и совершенствовать 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внеурочной деятельности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1102" w:rsidRPr="00B01306" w:rsidRDefault="00EF1102" w:rsidP="00B013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коммуникативные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педагогов,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навыки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в системе «учитель – ученик - родитель».</w:t>
      </w:r>
    </w:p>
    <w:p w:rsidR="00B01306" w:rsidRPr="004C5F8A" w:rsidRDefault="00B01306" w:rsidP="00B0130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C5F8A" w:rsidRDefault="004C5F8A" w:rsidP="00B01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5F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Приоритетные направлен</w:t>
      </w:r>
      <w:r w:rsidR="003F1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ия воспитательной работы на </w:t>
      </w:r>
      <w:r w:rsidR="009878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2022-2023</w:t>
      </w:r>
      <w:r w:rsidRPr="004C5F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год:</w:t>
      </w:r>
    </w:p>
    <w:p w:rsidR="00B01306" w:rsidRDefault="00B01306" w:rsidP="00B01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280" w:type="pct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3300"/>
        <w:gridCol w:w="6802"/>
      </w:tblGrid>
      <w:tr w:rsidR="004C5F8A" w:rsidTr="00B0130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4C5F8A" w:rsidTr="00B0130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научных знаний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практическая и мыслительная деятельность. 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4C5F8A" w:rsidRPr="004E7719" w:rsidRDefault="004C5F8A" w:rsidP="004E77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 природы и истории родного края.</w:t>
            </w:r>
          </w:p>
          <w:p w:rsidR="004C5F8A" w:rsidRPr="004E7719" w:rsidRDefault="004C5F8A" w:rsidP="004E7719">
            <w:pPr>
              <w:suppressAutoHyphens/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природных задатков и способностей обучающихся.</w:t>
            </w:r>
          </w:p>
        </w:tc>
      </w:tr>
      <w:tr w:rsidR="004C5F8A" w:rsidTr="00B01306">
        <w:trPr>
          <w:trHeight w:val="5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7F5" w:rsidRDefault="00542D92" w:rsidP="004E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Гражданско-патриотическое </w:t>
            </w:r>
          </w:p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(гражданско-патриотическое воспитание, 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детей к культурному наследию,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7719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771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любви и уважения к традициям Отечества, школы, семьи.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771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уважения к правам,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71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свободам и обязанностям человека.</w:t>
            </w:r>
          </w:p>
        </w:tc>
      </w:tr>
      <w:tr w:rsidR="004C5F8A" w:rsidTr="00B01306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 наука, традиционные религии России, искусство, природа,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человечество.</w:t>
            </w:r>
            <w:proofErr w:type="gramEnd"/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</w:t>
            </w:r>
            <w:r w:rsidR="00C238C6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развивается личность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ребенка, приобщение родителей к целенаправленному процессу воспитательной работы образовательного учреждения.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4C5F8A" w:rsidTr="00B01306">
        <w:trPr>
          <w:trHeight w:val="28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7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Здоровьесбе</w:t>
            </w:r>
            <w:r w:rsidR="002E1C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</w:t>
            </w:r>
            <w:r w:rsidRPr="004E77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4E77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 и формирование культуры здоровья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</w:t>
            </w:r>
            <w:proofErr w:type="gramStart"/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4C5F8A" w:rsidTr="00B01306">
        <w:trPr>
          <w:trHeight w:val="24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</w:pP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(самоуправление, 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5E" w:rsidRDefault="004C5F8A" w:rsidP="00FC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готовности 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</w:t>
            </w:r>
            <w:r w:rsidR="00FC03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FC035E" w:rsidRPr="00FC035E" w:rsidRDefault="004C5F8A" w:rsidP="00FC035E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культуры.</w:t>
            </w:r>
            <w:r w:rsidRPr="004E7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E771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</w:p>
          <w:p w:rsidR="00FC035E" w:rsidRPr="00FC035E" w:rsidRDefault="004C5F8A" w:rsidP="00FC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  <w:p w:rsidR="004C5F8A" w:rsidRPr="00FC035E" w:rsidRDefault="004C5F8A" w:rsidP="00FC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4C5F8A" w:rsidTr="00B01306">
        <w:trPr>
          <w:trHeight w:val="5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 культуры и правосознания обучающихся, привитие осознанного стремления к правомерному поведению.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алкоголизма.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4C5F8A" w:rsidRPr="004E7719" w:rsidRDefault="004C5F8A" w:rsidP="009878A3">
            <w:pPr>
              <w:tabs>
                <w:tab w:val="left" w:pos="458"/>
              </w:tabs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Изучение интересов, склонностей и способностей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E7719"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 «группы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ab/>
              <w:t>риска», включение их во внеурочную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878A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 (социального педагога, </w:t>
            </w:r>
            <w:r w:rsidR="004E7719" w:rsidRPr="004E7719">
              <w:rPr>
                <w:rFonts w:ascii="Times New Roman" w:hAnsi="Times New Roman" w:cs="Times New Roman"/>
                <w:sz w:val="24"/>
                <w:szCs w:val="24"/>
              </w:rPr>
              <w:t>педагога-психолога,</w:t>
            </w:r>
            <w:r w:rsidR="004E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медицинских работников) для родителей и детей «группы риска».</w:t>
            </w:r>
          </w:p>
        </w:tc>
      </w:tr>
      <w:tr w:rsidR="004C5F8A" w:rsidTr="00B01306">
        <w:trPr>
          <w:trHeight w:val="6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 воспитательным процессом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719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отчетности всех частей воспитательного процесса. 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Выявление успехов и недостатков в воспитательной работе.</w:t>
            </w:r>
          </w:p>
        </w:tc>
      </w:tr>
    </w:tbl>
    <w:p w:rsidR="00B01306" w:rsidRDefault="00B01306" w:rsidP="00B01306">
      <w:pPr>
        <w:pStyle w:val="a4"/>
        <w:spacing w:before="0" w:beforeAutospacing="0" w:after="0" w:afterAutospacing="0"/>
        <w:jc w:val="both"/>
        <w:rPr>
          <w:b/>
        </w:rPr>
      </w:pPr>
    </w:p>
    <w:p w:rsidR="00BC2274" w:rsidRDefault="00BC2274" w:rsidP="00BC227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К</w:t>
      </w:r>
      <w:r w:rsidRPr="00BC2274">
        <w:rPr>
          <w:b/>
          <w:bCs/>
        </w:rPr>
        <w:t>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</w:t>
      </w:r>
      <w:r w:rsidR="009878A3">
        <w:rPr>
          <w:b/>
          <w:bCs/>
        </w:rPr>
        <w:t>ьтуры, на 2022–2023</w:t>
      </w:r>
      <w:r>
        <w:rPr>
          <w:b/>
          <w:bCs/>
        </w:rPr>
        <w:t xml:space="preserve"> учебный год</w:t>
      </w:r>
    </w:p>
    <w:p w:rsidR="00BC2274" w:rsidRPr="003739D7" w:rsidRDefault="003739D7" w:rsidP="003739D7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>Сентябрь:</w:t>
      </w:r>
    </w:p>
    <w:p w:rsidR="00BC2274" w:rsidRPr="003739D7" w:rsidRDefault="00F471AE" w:rsidP="00BC2274">
      <w:pPr>
        <w:pStyle w:val="a4"/>
        <w:spacing w:before="0" w:beforeAutospacing="0" w:after="0" w:afterAutospacing="0"/>
        <w:jc w:val="both"/>
      </w:pPr>
      <w:hyperlink r:id="rId5" w:tgtFrame="_blank" w:history="1">
        <w:r w:rsidR="00BC2274" w:rsidRPr="003739D7">
          <w:rPr>
            <w:rStyle w:val="a8"/>
            <w:iCs/>
            <w:color w:val="auto"/>
            <w:u w:val="none"/>
          </w:rPr>
          <w:t>1 сентября - День знаний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2-8 сентября</w:t>
      </w:r>
      <w:r w:rsidRPr="007B1987">
        <w:t> - Неделя безопасности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 сентября</w:t>
      </w:r>
      <w:r w:rsidRPr="007B1987">
        <w:t> - День солидарности в борьбе с терроризмом</w:t>
      </w:r>
    </w:p>
    <w:p w:rsidR="00BC2274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 сентября</w:t>
      </w:r>
      <w:r w:rsidRPr="007B1987">
        <w:t> - День окончания</w:t>
      </w:r>
      <w:proofErr w:type="gramStart"/>
      <w:r w:rsidRPr="007B1987">
        <w:t xml:space="preserve"> В</w:t>
      </w:r>
      <w:proofErr w:type="gramEnd"/>
      <w:r w:rsidRPr="007B1987">
        <w:t>торой мировой войны</w:t>
      </w:r>
    </w:p>
    <w:p w:rsidR="009878A3" w:rsidRPr="007B1987" w:rsidRDefault="009878A3" w:rsidP="00BC2274">
      <w:pPr>
        <w:pStyle w:val="a4"/>
        <w:spacing w:before="0" w:beforeAutospacing="0" w:after="0" w:afterAutospacing="0"/>
        <w:jc w:val="both"/>
      </w:pPr>
      <w:r>
        <w:t>7 сентября – 210 лет со дня бородинского сражения</w:t>
      </w:r>
    </w:p>
    <w:p w:rsidR="00BC2274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8 сентября</w:t>
      </w:r>
      <w:r w:rsidRPr="007B1987">
        <w:t> - Международный день распространения грамотности</w:t>
      </w:r>
      <w:r w:rsidR="009878A3">
        <w:t>.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Октябрь:</w:t>
      </w:r>
    </w:p>
    <w:p w:rsidR="0066134D" w:rsidRDefault="0066134D" w:rsidP="00BC2274">
      <w:pPr>
        <w:pStyle w:val="a4"/>
        <w:spacing w:before="0" w:beforeAutospacing="0" w:after="0" w:afterAutospacing="0"/>
        <w:jc w:val="both"/>
      </w:pPr>
      <w:r>
        <w:t>5 октября – День учителя</w:t>
      </w:r>
    </w:p>
    <w:p w:rsidR="0066134D" w:rsidRDefault="0066134D" w:rsidP="00BC2274">
      <w:pPr>
        <w:pStyle w:val="a4"/>
        <w:spacing w:before="0" w:beforeAutospacing="0" w:after="0" w:afterAutospacing="0"/>
        <w:jc w:val="both"/>
      </w:pPr>
      <w:r>
        <w:t>16 октябр</w:t>
      </w:r>
      <w:proofErr w:type="gramStart"/>
      <w:r>
        <w:t>я-</w:t>
      </w:r>
      <w:proofErr w:type="gramEnd"/>
      <w:r>
        <w:t xml:space="preserve"> День отца в России</w:t>
      </w:r>
    </w:p>
    <w:p w:rsidR="0066134D" w:rsidRDefault="0066134D" w:rsidP="00BC2274">
      <w:pPr>
        <w:pStyle w:val="a4"/>
        <w:spacing w:before="0" w:beforeAutospacing="0" w:after="0" w:afterAutospacing="0"/>
        <w:jc w:val="both"/>
      </w:pPr>
      <w:r>
        <w:t>25 октября - Международный день школьных библиотек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Ноябрь:</w:t>
      </w:r>
    </w:p>
    <w:p w:rsidR="0066134D" w:rsidRDefault="0066134D" w:rsidP="00BC2274">
      <w:pPr>
        <w:pStyle w:val="a4"/>
        <w:spacing w:before="0" w:beforeAutospacing="0" w:after="0" w:afterAutospacing="0"/>
        <w:jc w:val="both"/>
      </w:pPr>
      <w:r>
        <w:t>4 ноябр</w:t>
      </w:r>
      <w:proofErr w:type="gramStart"/>
      <w:r>
        <w:t>я-</w:t>
      </w:r>
      <w:proofErr w:type="gramEnd"/>
      <w:r>
        <w:t xml:space="preserve"> День народного единства</w:t>
      </w:r>
    </w:p>
    <w:p w:rsidR="0066134D" w:rsidRDefault="0066134D" w:rsidP="00BC2274">
      <w:pPr>
        <w:pStyle w:val="a4"/>
        <w:spacing w:before="0" w:beforeAutospacing="0" w:after="0" w:afterAutospacing="0"/>
        <w:jc w:val="both"/>
      </w:pPr>
      <w:r>
        <w:t xml:space="preserve">20 ноября </w:t>
      </w:r>
      <w:proofErr w:type="gramStart"/>
      <w:r>
        <w:t>-Д</w:t>
      </w:r>
      <w:proofErr w:type="gramEnd"/>
      <w:r>
        <w:t>ень начала Нюрнбергского процесса</w:t>
      </w:r>
    </w:p>
    <w:p w:rsidR="0066134D" w:rsidRDefault="0066134D" w:rsidP="00BC2274">
      <w:pPr>
        <w:pStyle w:val="a4"/>
        <w:spacing w:before="0" w:beforeAutospacing="0" w:after="0" w:afterAutospacing="0"/>
        <w:jc w:val="both"/>
      </w:pPr>
      <w:r>
        <w:t>27 ноябр</w:t>
      </w:r>
      <w:proofErr w:type="gramStart"/>
      <w:r>
        <w:t>я-</w:t>
      </w:r>
      <w:proofErr w:type="gramEnd"/>
      <w:r>
        <w:t xml:space="preserve"> День Матери в России</w:t>
      </w:r>
    </w:p>
    <w:p w:rsidR="0066134D" w:rsidRDefault="0066134D" w:rsidP="00BC2274">
      <w:pPr>
        <w:pStyle w:val="a4"/>
        <w:spacing w:before="0" w:beforeAutospacing="0" w:after="0" w:afterAutospacing="0"/>
        <w:jc w:val="both"/>
      </w:pPr>
      <w:r>
        <w:t>30 ноябр</w:t>
      </w:r>
      <w:proofErr w:type="gramStart"/>
      <w:r>
        <w:t>я-</w:t>
      </w:r>
      <w:proofErr w:type="gramEnd"/>
      <w:r>
        <w:t xml:space="preserve"> День Государственного герба Российской Федерации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Декабрь:</w:t>
      </w:r>
    </w:p>
    <w:p w:rsidR="0066134D" w:rsidRDefault="00C915CB" w:rsidP="00BC2274">
      <w:pPr>
        <w:pStyle w:val="a4"/>
        <w:spacing w:before="0" w:beforeAutospacing="0" w:after="0" w:afterAutospacing="0"/>
        <w:jc w:val="both"/>
      </w:pPr>
      <w:r>
        <w:t xml:space="preserve"> 3 декабря - </w:t>
      </w:r>
      <w:r w:rsidR="0066134D">
        <w:t>Международный день инвалидов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>9 декабр</w:t>
      </w:r>
      <w:proofErr w:type="gramStart"/>
      <w:r>
        <w:t>я-</w:t>
      </w:r>
      <w:proofErr w:type="gramEnd"/>
      <w:r>
        <w:t xml:space="preserve"> День героев Отечества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>12 декабр</w:t>
      </w:r>
      <w:proofErr w:type="gramStart"/>
      <w:r>
        <w:t>я-</w:t>
      </w:r>
      <w:proofErr w:type="gramEnd"/>
      <w:r>
        <w:t xml:space="preserve"> День Конституции Российской Федерации</w:t>
      </w:r>
    </w:p>
    <w:p w:rsidR="003739D7" w:rsidRDefault="003739D7" w:rsidP="00BC2274">
      <w:pPr>
        <w:pStyle w:val="a4"/>
        <w:spacing w:before="0" w:beforeAutospacing="0" w:after="0" w:afterAutospacing="0"/>
        <w:jc w:val="both"/>
      </w:pPr>
      <w:r w:rsidRPr="003739D7">
        <w:rPr>
          <w:b/>
        </w:rPr>
        <w:t>Январь</w:t>
      </w:r>
      <w:r>
        <w:t>: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>27 января – День полного освобождения Ленинграда от фашистской блокады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 xml:space="preserve">                     День памяти жертв Холокоста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Февраль: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>2 февраля- 80 лет со Дня победы Вооружённых сил СССР над армией гитлеровской Германии в 1943 году в Сталинградской битве.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 xml:space="preserve">8 февраля </w:t>
      </w:r>
      <w:proofErr w:type="gramStart"/>
      <w:r>
        <w:t>–Д</w:t>
      </w:r>
      <w:proofErr w:type="gramEnd"/>
      <w:r>
        <w:t>ень российской науки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>15 феврал</w:t>
      </w:r>
      <w:proofErr w:type="gramStart"/>
      <w:r>
        <w:t>я-</w:t>
      </w:r>
      <w:proofErr w:type="gramEnd"/>
      <w:r>
        <w:t xml:space="preserve"> День памяти о россиянах, исполнявших служебный долг за пределами Отечества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 xml:space="preserve">21 февраля </w:t>
      </w:r>
      <w:proofErr w:type="gramStart"/>
      <w:r>
        <w:t>–М</w:t>
      </w:r>
      <w:proofErr w:type="gramEnd"/>
      <w:r>
        <w:t>еждународный день родного языка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 xml:space="preserve">23 февраля </w:t>
      </w:r>
      <w:proofErr w:type="gramStart"/>
      <w:r>
        <w:t>-Д</w:t>
      </w:r>
      <w:proofErr w:type="gramEnd"/>
      <w:r>
        <w:t>ень защитника Отечества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Март: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 xml:space="preserve">8 марта </w:t>
      </w:r>
      <w:proofErr w:type="gramStart"/>
      <w:r>
        <w:t>–М</w:t>
      </w:r>
      <w:proofErr w:type="gramEnd"/>
      <w:r>
        <w:t>еждународный женский день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Апрель:</w:t>
      </w:r>
    </w:p>
    <w:p w:rsidR="00C915CB" w:rsidRDefault="00C915CB" w:rsidP="00BC2274">
      <w:pPr>
        <w:pStyle w:val="a4"/>
        <w:spacing w:before="0" w:beforeAutospacing="0" w:after="0" w:afterAutospacing="0"/>
        <w:jc w:val="both"/>
      </w:pPr>
      <w:r>
        <w:t>12 апреля - День космонавтики</w:t>
      </w:r>
    </w:p>
    <w:p w:rsidR="00380AAB" w:rsidRDefault="00380AAB" w:rsidP="00BC2274">
      <w:pPr>
        <w:pStyle w:val="a4"/>
        <w:spacing w:before="0" w:beforeAutospacing="0" w:after="0" w:afterAutospacing="0"/>
        <w:jc w:val="both"/>
      </w:pPr>
      <w:r>
        <w:t>22 апрел</w:t>
      </w:r>
      <w:proofErr w:type="gramStart"/>
      <w:r>
        <w:t>я-</w:t>
      </w:r>
      <w:proofErr w:type="gramEnd"/>
      <w:r>
        <w:t xml:space="preserve"> Всемирный день Земли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Май:</w:t>
      </w:r>
    </w:p>
    <w:p w:rsidR="00380AAB" w:rsidRDefault="00380AAB" w:rsidP="00BC2274">
      <w:pPr>
        <w:pStyle w:val="a4"/>
        <w:spacing w:before="0" w:beforeAutospacing="0" w:after="0" w:afterAutospacing="0"/>
        <w:jc w:val="both"/>
      </w:pPr>
      <w:r>
        <w:t>1 ма</w:t>
      </w:r>
      <w:proofErr w:type="gramStart"/>
      <w:r>
        <w:t>я-</w:t>
      </w:r>
      <w:proofErr w:type="gramEnd"/>
      <w:r>
        <w:t xml:space="preserve"> Праздник весны и труда</w:t>
      </w:r>
    </w:p>
    <w:p w:rsidR="00380AAB" w:rsidRDefault="00380AAB" w:rsidP="00BC2274">
      <w:pPr>
        <w:pStyle w:val="a4"/>
        <w:spacing w:before="0" w:beforeAutospacing="0" w:after="0" w:afterAutospacing="0"/>
        <w:jc w:val="both"/>
      </w:pPr>
      <w:r>
        <w:t xml:space="preserve">9 мая </w:t>
      </w:r>
      <w:proofErr w:type="gramStart"/>
      <w:r>
        <w:t>-Д</w:t>
      </w:r>
      <w:proofErr w:type="gramEnd"/>
      <w:r>
        <w:t>ень Победы</w:t>
      </w:r>
    </w:p>
    <w:p w:rsidR="00380AAB" w:rsidRDefault="00380AAB" w:rsidP="00BC2274">
      <w:pPr>
        <w:pStyle w:val="a4"/>
        <w:spacing w:before="0" w:beforeAutospacing="0" w:after="0" w:afterAutospacing="0"/>
        <w:jc w:val="both"/>
      </w:pPr>
      <w:r>
        <w:t>19 мая День детских общественных организаций</w:t>
      </w:r>
    </w:p>
    <w:p w:rsidR="00380AAB" w:rsidRDefault="00380AAB" w:rsidP="00BC2274">
      <w:pPr>
        <w:pStyle w:val="a4"/>
        <w:spacing w:before="0" w:beforeAutospacing="0" w:after="0" w:afterAutospacing="0"/>
        <w:jc w:val="both"/>
      </w:pPr>
      <w:r>
        <w:t>24 ма</w:t>
      </w:r>
      <w:proofErr w:type="gramStart"/>
      <w:r>
        <w:t>я-</w:t>
      </w:r>
      <w:proofErr w:type="gramEnd"/>
      <w:r>
        <w:t xml:space="preserve"> День славянской письменности и культуры</w:t>
      </w:r>
    </w:p>
    <w:p w:rsidR="003739D7" w:rsidRPr="003739D7" w:rsidRDefault="003739D7" w:rsidP="00BC2274">
      <w:pPr>
        <w:pStyle w:val="a4"/>
        <w:spacing w:before="0" w:beforeAutospacing="0" w:after="0" w:afterAutospacing="0"/>
        <w:jc w:val="both"/>
        <w:rPr>
          <w:b/>
        </w:rPr>
      </w:pPr>
      <w:r w:rsidRPr="003739D7">
        <w:rPr>
          <w:b/>
        </w:rPr>
        <w:t>Июнь:</w:t>
      </w:r>
    </w:p>
    <w:p w:rsidR="00380AAB" w:rsidRDefault="00380AAB" w:rsidP="00BC2274">
      <w:pPr>
        <w:pStyle w:val="a4"/>
        <w:spacing w:before="0" w:beforeAutospacing="0" w:after="0" w:afterAutospacing="0"/>
        <w:jc w:val="both"/>
      </w:pPr>
      <w:r>
        <w:t>1 июн</w:t>
      </w:r>
      <w:proofErr w:type="gramStart"/>
      <w:r>
        <w:t>я-</w:t>
      </w:r>
      <w:proofErr w:type="gramEnd"/>
      <w:r>
        <w:t xml:space="preserve"> День защиты детей</w:t>
      </w:r>
    </w:p>
    <w:p w:rsidR="003739D7" w:rsidRDefault="003739D7" w:rsidP="00BC2274">
      <w:pPr>
        <w:pStyle w:val="a4"/>
        <w:spacing w:before="0" w:beforeAutospacing="0" w:after="0" w:afterAutospacing="0"/>
        <w:jc w:val="both"/>
      </w:pPr>
      <w:r>
        <w:t xml:space="preserve">12 июня </w:t>
      </w:r>
      <w:proofErr w:type="gramStart"/>
      <w:r>
        <w:t>–Д</w:t>
      </w:r>
      <w:proofErr w:type="gramEnd"/>
      <w:r>
        <w:t>ень России</w:t>
      </w:r>
    </w:p>
    <w:p w:rsidR="0066134D" w:rsidRDefault="003739D7" w:rsidP="00BC2274">
      <w:pPr>
        <w:pStyle w:val="a4"/>
        <w:spacing w:before="0" w:beforeAutospacing="0" w:after="0" w:afterAutospacing="0"/>
        <w:jc w:val="both"/>
      </w:pPr>
      <w:r>
        <w:lastRenderedPageBreak/>
        <w:t>22 июня - День памяти и скорби</w:t>
      </w:r>
    </w:p>
    <w:p w:rsidR="00BC2274" w:rsidRPr="006A6320" w:rsidRDefault="00BC2274" w:rsidP="00BC2274">
      <w:pPr>
        <w:pStyle w:val="a4"/>
        <w:spacing w:before="0" w:beforeAutospacing="0" w:after="0" w:afterAutospacing="0"/>
        <w:jc w:val="both"/>
      </w:pPr>
    </w:p>
    <w:p w:rsidR="00BC2274" w:rsidRPr="007B1987" w:rsidRDefault="00BC2274" w:rsidP="00B01306">
      <w:pPr>
        <w:pStyle w:val="a4"/>
        <w:spacing w:before="0" w:beforeAutospacing="0" w:after="0" w:afterAutospacing="0"/>
        <w:jc w:val="both"/>
      </w:pPr>
    </w:p>
    <w:p w:rsidR="00B01306" w:rsidRDefault="007423A6" w:rsidP="00BC22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</w:t>
      </w:r>
      <w:r w:rsidR="00BC2274">
        <w:rPr>
          <w:rFonts w:ascii="Times New Roman" w:hAnsi="Times New Roman" w:cs="Times New Roman"/>
          <w:b/>
          <w:sz w:val="24"/>
          <w:szCs w:val="24"/>
        </w:rPr>
        <w:t>рный план воспитательной работы</w:t>
      </w:r>
    </w:p>
    <w:p w:rsidR="00EF1102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5903DA" w:rsidRPr="006C33F0" w:rsidRDefault="005903DA" w:rsidP="005B6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 Внимание, дети!»</w:t>
      </w:r>
    </w:p>
    <w:tbl>
      <w:tblPr>
        <w:tblStyle w:val="a5"/>
        <w:tblW w:w="10793" w:type="dxa"/>
        <w:tblInd w:w="-743" w:type="dxa"/>
        <w:tblLook w:val="04A0"/>
      </w:tblPr>
      <w:tblGrid>
        <w:gridCol w:w="674"/>
        <w:gridCol w:w="3383"/>
        <w:gridCol w:w="3257"/>
        <w:gridCol w:w="1906"/>
        <w:gridCol w:w="1573"/>
      </w:tblGrid>
      <w:tr w:rsidR="00315840" w:rsidTr="00315840">
        <w:tc>
          <w:tcPr>
            <w:tcW w:w="677" w:type="dxa"/>
          </w:tcPr>
          <w:p w:rsidR="007423A6" w:rsidRDefault="007423A6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2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73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71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0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73" w:type="dxa"/>
          </w:tcPr>
          <w:p w:rsidR="003F1493" w:rsidRDefault="003F1493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F1493" w:rsidRDefault="003F1493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3F1493" w:rsidRDefault="003F1493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уровня.</w:t>
            </w:r>
          </w:p>
          <w:p w:rsidR="002C71FF" w:rsidRPr="00723294" w:rsidRDefault="002C71FF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23294" w:rsidRDefault="005618CC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1493">
              <w:rPr>
                <w:rFonts w:ascii="Times New Roman" w:hAnsi="Times New Roman" w:cs="Times New Roman"/>
                <w:sz w:val="24"/>
                <w:szCs w:val="24"/>
              </w:rPr>
              <w:t>тветственный за</w:t>
            </w:r>
            <w:r w:rsidR="00542D92">
              <w:rPr>
                <w:rFonts w:ascii="Times New Roman" w:hAnsi="Times New Roman" w:cs="Times New Roman"/>
                <w:sz w:val="24"/>
                <w:szCs w:val="24"/>
              </w:rPr>
              <w:t xml:space="preserve"> ВР, классные руководители</w:t>
            </w: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2C71FF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723294" w:rsidRDefault="00BC2274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18C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Pr="00723294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2" w:type="dxa"/>
          </w:tcPr>
          <w:p w:rsidR="00542D92" w:rsidRPr="00542D92" w:rsidRDefault="00542D92" w:rsidP="00542D9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  <w:p w:rsidR="00723294" w:rsidRPr="00723294" w:rsidRDefault="00723294" w:rsidP="0072329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3" w:type="dxa"/>
          </w:tcPr>
          <w:p w:rsidR="00723294" w:rsidRDefault="0072329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  <w:p w:rsidR="006A503C" w:rsidRPr="00723294" w:rsidRDefault="006A503C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школьника</w:t>
            </w:r>
          </w:p>
        </w:tc>
        <w:tc>
          <w:tcPr>
            <w:tcW w:w="1871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723294" w:rsidRPr="00723294" w:rsidRDefault="00723294" w:rsidP="0054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723294" w:rsidRDefault="00BC2274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18C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A503C" w:rsidRDefault="006A503C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5618CC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01-10.09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73" w:type="dxa"/>
          </w:tcPr>
          <w:p w:rsidR="00723294" w:rsidRPr="00723294" w:rsidRDefault="0072329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о нормах поведения в школе, внешнем виде, о школьной форме</w:t>
            </w:r>
          </w:p>
        </w:tc>
        <w:tc>
          <w:tcPr>
            <w:tcW w:w="1871" w:type="dxa"/>
          </w:tcPr>
          <w:p w:rsidR="00723294" w:rsidRPr="00723294" w:rsidRDefault="00723294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0" w:type="dxa"/>
          </w:tcPr>
          <w:p w:rsidR="00723294" w:rsidRPr="00723294" w:rsidRDefault="00315840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2329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3F1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73" w:type="dxa"/>
          </w:tcPr>
          <w:p w:rsidR="00723294" w:rsidRDefault="0072329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 и день здоровья</w:t>
            </w:r>
          </w:p>
          <w:p w:rsidR="00315840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P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315840" w:rsidRPr="00723294" w:rsidRDefault="00315840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723294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Pr="00723294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73" w:type="dxa"/>
          </w:tcPr>
          <w:p w:rsid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Планирование работы </w:t>
            </w:r>
            <w:r w:rsidR="00365019">
              <w:rPr>
                <w:rFonts w:ascii="Times New Roman" w:hAnsi="Times New Roman" w:cs="Times New Roman"/>
                <w:sz w:val="24"/>
                <w:szCs w:val="24"/>
              </w:rPr>
              <w:t xml:space="preserve">органов 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самоуправления. </w:t>
            </w:r>
          </w:p>
          <w:p w:rsidR="00BC2274" w:rsidRDefault="00BC227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P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ПДД «Внимание - дети!»</w:t>
            </w:r>
          </w:p>
        </w:tc>
        <w:tc>
          <w:tcPr>
            <w:tcW w:w="1871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723294" w:rsidRPr="00723294" w:rsidRDefault="00723294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19" w:rsidRDefault="00365019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Default="005618CC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01-27.09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4" w:rsidRPr="00723294" w:rsidRDefault="005618CC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06.09-06.10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73" w:type="dxa"/>
          </w:tcPr>
          <w:p w:rsid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класса, школы</w:t>
            </w:r>
          </w:p>
          <w:p w:rsidR="00315840" w:rsidRP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детей «группы риска»</w:t>
            </w:r>
          </w:p>
        </w:tc>
        <w:tc>
          <w:tcPr>
            <w:tcW w:w="1871" w:type="dxa"/>
          </w:tcPr>
          <w:p w:rsidR="00723294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</w:t>
            </w:r>
            <w:r w:rsidR="0031584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80" w:type="dxa"/>
          </w:tcPr>
          <w:p w:rsidR="00723294" w:rsidRPr="00723294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73" w:type="dxa"/>
          </w:tcPr>
          <w:p w:rsidR="00723294" w:rsidRDefault="00542D92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 воспитательной работы классов</w:t>
            </w:r>
          </w:p>
          <w:p w:rsidR="00542D92" w:rsidRPr="00723294" w:rsidRDefault="00542D92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расписание занятий ОДО, внеурочной деятельности, классных часов</w:t>
            </w:r>
          </w:p>
        </w:tc>
        <w:tc>
          <w:tcPr>
            <w:tcW w:w="1871" w:type="dxa"/>
          </w:tcPr>
          <w:p w:rsidR="00723294" w:rsidRPr="00723294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80" w:type="dxa"/>
          </w:tcPr>
          <w:p w:rsidR="00723294" w:rsidRPr="00723294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9E40C3" w:rsidRDefault="009E40C3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</w:t>
      </w:r>
      <w:r w:rsidR="006C4FDB">
        <w:rPr>
          <w:rFonts w:ascii="Times New Roman" w:hAnsi="Times New Roman" w:cs="Times New Roman"/>
          <w:b/>
          <w:sz w:val="24"/>
          <w:szCs w:val="24"/>
        </w:rPr>
        <w:t>Здоровое поколение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793" w:type="dxa"/>
        <w:tblInd w:w="-743" w:type="dxa"/>
        <w:tblLook w:val="04A0"/>
      </w:tblPr>
      <w:tblGrid>
        <w:gridCol w:w="667"/>
        <w:gridCol w:w="3359"/>
        <w:gridCol w:w="3223"/>
        <w:gridCol w:w="1976"/>
        <w:gridCol w:w="1568"/>
      </w:tblGrid>
      <w:tr w:rsidR="009E40C3" w:rsidTr="002C71FF">
        <w:tc>
          <w:tcPr>
            <w:tcW w:w="67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6" w:type="dxa"/>
          </w:tcPr>
          <w:p w:rsidR="002C71FF" w:rsidRDefault="002C71FF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  <w:p w:rsidR="002C71FF" w:rsidRDefault="002C71FF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>е в конкурсах различного уровня</w:t>
            </w:r>
          </w:p>
          <w:p w:rsidR="002C71FF" w:rsidRPr="00723294" w:rsidRDefault="002C71FF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E1CD8" w:rsidRPr="00723294" w:rsidRDefault="002C71FF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2C71FF" w:rsidRPr="00723294" w:rsidRDefault="002C71FF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3CAE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B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воспитанию школьников</w:t>
            </w:r>
          </w:p>
          <w:p w:rsidR="00C43CAE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43CAE" w:rsidRDefault="002C71FF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учитель истории</w:t>
            </w:r>
          </w:p>
          <w:p w:rsidR="00C43CAE" w:rsidRDefault="00C43CAE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пожилого человека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Праздничная акция для учителей</w:t>
            </w:r>
          </w:p>
        </w:tc>
        <w:tc>
          <w:tcPr>
            <w:tcW w:w="1906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ВР, классные руководители</w:t>
            </w:r>
          </w:p>
          <w:p w:rsidR="00BC2274" w:rsidRDefault="00BC2274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2C71FF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Default="005618C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01-10.10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5618C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C43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веселые старты</w:t>
            </w:r>
          </w:p>
          <w:p w:rsidR="00C43CAE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«Засветись!»</w:t>
            </w:r>
          </w:p>
        </w:tc>
        <w:tc>
          <w:tcPr>
            <w:tcW w:w="1906" w:type="dxa"/>
          </w:tcPr>
          <w:p w:rsidR="002C71FF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C71FF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</w:p>
          <w:p w:rsidR="00C43CAE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1576" w:type="dxa"/>
          </w:tcPr>
          <w:p w:rsidR="00C43CAE" w:rsidRDefault="002C71FF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BC22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>Вместе-Ярче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 xml:space="preserve"> по энергосбережению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</w:tc>
        <w:tc>
          <w:tcPr>
            <w:tcW w:w="1906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2C71FF" w:rsidRPr="00723294" w:rsidRDefault="002C71FF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Default="002C71FF" w:rsidP="00C4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родительского патруля. </w:t>
            </w: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 с целью ознакомления с условиями жизни</w:t>
            </w:r>
          </w:p>
        </w:tc>
        <w:tc>
          <w:tcPr>
            <w:tcW w:w="1906" w:type="dxa"/>
          </w:tcPr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6" w:type="dxa"/>
          </w:tcPr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проверки планов воспитательной работы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ОДО</w:t>
            </w: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2C71FF" w:rsidRPr="00723294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6" w:type="dxa"/>
          </w:tcPr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63" w:rsidRDefault="000D5D63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63" w:rsidRDefault="000D5D63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</w:t>
      </w:r>
      <w:r w:rsidR="006C4FDB">
        <w:rPr>
          <w:rFonts w:ascii="Times New Roman" w:hAnsi="Times New Roman" w:cs="Times New Roman"/>
          <w:b/>
          <w:sz w:val="24"/>
          <w:szCs w:val="24"/>
        </w:rPr>
        <w:t>Крепка семья - крепка держава»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42D92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776F59">
              <w:rPr>
                <w:rFonts w:ascii="Times New Roman" w:hAnsi="Times New Roman" w:cs="Times New Roman"/>
                <w:sz w:val="24"/>
                <w:szCs w:val="24"/>
              </w:rPr>
              <w:t>е в конкурсах различного уровня</w:t>
            </w:r>
          </w:p>
          <w:p w:rsidR="00776F59" w:rsidRDefault="00776F59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BC22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посвященные осени</w:t>
            </w:r>
          </w:p>
          <w:p w:rsidR="00AD5020" w:rsidRPr="00723294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C2274" w:rsidRDefault="00AD5020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C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020" w:rsidRDefault="00BC2274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F5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776F59" w:rsidRDefault="00776F59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59" w:rsidRPr="00723294" w:rsidRDefault="00776F59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AD5020" w:rsidRDefault="00AD5020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76F59" w:rsidRDefault="00776F59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59" w:rsidRDefault="005618CC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542D9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8C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классные часы, беседы</w:t>
            </w:r>
          </w:p>
          <w:p w:rsidR="006E244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Pr="00723294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ВР, классные руководители</w:t>
            </w:r>
          </w:p>
          <w:p w:rsidR="006E2442" w:rsidRDefault="006E2442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59" w:rsidRPr="00723294" w:rsidRDefault="00776F59" w:rsidP="00A06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2D92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E2442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Pr="00723294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AD5020" w:rsidRPr="00723294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 «Святость материнства»</w:t>
            </w:r>
          </w:p>
        </w:tc>
        <w:tc>
          <w:tcPr>
            <w:tcW w:w="1906" w:type="dxa"/>
          </w:tcPr>
          <w:p w:rsidR="00BC2274" w:rsidRDefault="00BC2274" w:rsidP="00BC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D5020" w:rsidRDefault="00AD5020" w:rsidP="0077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59" w:rsidRPr="00723294" w:rsidRDefault="00776F59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AD5020" w:rsidRDefault="00776F59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244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B72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42D92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об этикете, здоровом образе жизни</w:t>
            </w:r>
          </w:p>
          <w:p w:rsidR="00B72CCB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13-18 лет</w:t>
            </w:r>
          </w:p>
        </w:tc>
        <w:tc>
          <w:tcPr>
            <w:tcW w:w="1906" w:type="dxa"/>
          </w:tcPr>
          <w:p w:rsidR="00542D92" w:rsidRDefault="00AD502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2CCB" w:rsidRDefault="00B72CC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573" w:type="dxa"/>
          </w:tcPr>
          <w:p w:rsidR="00542D92" w:rsidRDefault="008068B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B72CCB" w:rsidRDefault="00B72CC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BC22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B72CCB" w:rsidRDefault="00A475D3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профориентации «Выбираем профессию»</w:t>
            </w:r>
          </w:p>
          <w:p w:rsidR="00A475D3" w:rsidRPr="00723294" w:rsidRDefault="00A475D3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«Спасибо. Нет!»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A475D3" w:rsidRPr="00723294" w:rsidRDefault="00A475D3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A475D3" w:rsidRDefault="00A475D3" w:rsidP="00A4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475D3" w:rsidRDefault="00A475D3" w:rsidP="00A4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D3" w:rsidRDefault="00A475D3" w:rsidP="00A4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542D92" w:rsidRPr="00723294" w:rsidRDefault="00542D92" w:rsidP="00B7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542D92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A475D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</w:t>
            </w:r>
          </w:p>
          <w:p w:rsidR="00B72CCB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 профилактике правонарушений</w:t>
            </w:r>
          </w:p>
        </w:tc>
        <w:tc>
          <w:tcPr>
            <w:tcW w:w="1906" w:type="dxa"/>
          </w:tcPr>
          <w:p w:rsidR="00542D92" w:rsidRPr="00723294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75D3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1573" w:type="dxa"/>
          </w:tcPr>
          <w:p w:rsidR="00542D92" w:rsidRDefault="0006031B" w:rsidP="0006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B72CCB" w:rsidRDefault="00B72CCB" w:rsidP="0006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B72CCB" w:rsidP="0006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42D9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мероприятий</w:t>
            </w:r>
          </w:p>
          <w:p w:rsidR="006421F2" w:rsidRPr="00723294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«Организация самоуправления в классе»</w:t>
            </w:r>
          </w:p>
        </w:tc>
        <w:tc>
          <w:tcPr>
            <w:tcW w:w="1906" w:type="dxa"/>
          </w:tcPr>
          <w:p w:rsidR="00542D92" w:rsidRPr="00723294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6421F2" w:rsidRDefault="006421F2" w:rsidP="0064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1FF" w:rsidRDefault="002C71FF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5903DA" w:rsidRDefault="006C4FDB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«Новогодние приключения</w:t>
      </w:r>
      <w:r w:rsidR="005903D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2C71FF" w:rsidRDefault="008D4556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72CCB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различного уровня</w:t>
            </w:r>
          </w:p>
          <w:p w:rsidR="00B72CCB" w:rsidRDefault="00B72CC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556" w:rsidRPr="00723294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06" w:type="dxa"/>
          </w:tcPr>
          <w:p w:rsidR="00B72CCB" w:rsidRPr="00723294" w:rsidRDefault="008D4556" w:rsidP="00B7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D4556" w:rsidRPr="00723294" w:rsidRDefault="008D4556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8D4556" w:rsidRDefault="008D4556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D4556" w:rsidRPr="00723294" w:rsidRDefault="008D4556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8D4556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ко Дню Конституции России</w:t>
            </w:r>
          </w:p>
          <w:p w:rsidR="008D4556" w:rsidRPr="00723294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 «Герои Отечества»</w:t>
            </w:r>
          </w:p>
        </w:tc>
        <w:tc>
          <w:tcPr>
            <w:tcW w:w="1906" w:type="dxa"/>
          </w:tcPr>
          <w:p w:rsidR="008D4556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8D4556" w:rsidRPr="00723294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73" w:type="dxa"/>
          </w:tcPr>
          <w:p w:rsidR="008D4556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8D4556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556" w:rsidRPr="00723294" w:rsidRDefault="008D4556" w:rsidP="008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6421F2" w:rsidRPr="00723294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новогодние мероприятия </w:t>
            </w:r>
          </w:p>
        </w:tc>
        <w:tc>
          <w:tcPr>
            <w:tcW w:w="1906" w:type="dxa"/>
          </w:tcPr>
          <w:p w:rsidR="00B72CCB" w:rsidRPr="00723294" w:rsidRDefault="00B72CCB" w:rsidP="00B7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8D4556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421F2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B72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8D4556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пропаганде ЗОЖ</w:t>
            </w:r>
          </w:p>
          <w:p w:rsidR="008D4556" w:rsidRPr="00723294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D4556" w:rsidRPr="00723294" w:rsidRDefault="008D4556" w:rsidP="008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573" w:type="dxa"/>
          </w:tcPr>
          <w:p w:rsidR="008D4556" w:rsidRPr="00723294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8D4556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класс»</w:t>
            </w: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  <w:p w:rsidR="006E244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обучающихся «Итоги 1 полугодия»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A1656B" w:rsidRPr="00723294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8D4556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6421F2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6421F2" w:rsidRPr="00723294" w:rsidTr="00542D92">
        <w:tc>
          <w:tcPr>
            <w:tcW w:w="675" w:type="dxa"/>
          </w:tcPr>
          <w:p w:rsidR="006421F2" w:rsidRPr="00723294" w:rsidRDefault="006421F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84" w:type="dxa"/>
          </w:tcPr>
          <w:p w:rsidR="006421F2" w:rsidRPr="00723294" w:rsidRDefault="006421F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06031B" w:rsidRDefault="0006031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родительского патруля. </w:t>
            </w:r>
          </w:p>
          <w:p w:rsidR="006421F2" w:rsidRPr="00723294" w:rsidRDefault="006421F2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 с целью ознакомления с условиями жизни</w:t>
            </w:r>
          </w:p>
        </w:tc>
        <w:tc>
          <w:tcPr>
            <w:tcW w:w="1906" w:type="dxa"/>
          </w:tcPr>
          <w:p w:rsidR="006421F2" w:rsidRPr="00723294" w:rsidRDefault="006421F2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06031B" w:rsidRDefault="0006031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6421F2" w:rsidRDefault="006421F2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421F2" w:rsidRPr="00723294" w:rsidRDefault="006421F2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F2" w:rsidRPr="00723294" w:rsidTr="00542D92">
        <w:tc>
          <w:tcPr>
            <w:tcW w:w="675" w:type="dxa"/>
          </w:tcPr>
          <w:p w:rsidR="006421F2" w:rsidRPr="00723294" w:rsidRDefault="006421F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6421F2" w:rsidRPr="00723294" w:rsidRDefault="006421F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6421F2" w:rsidRDefault="006421F2" w:rsidP="0064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ОДО</w:t>
            </w:r>
          </w:p>
          <w:p w:rsidR="006421F2" w:rsidRPr="00723294" w:rsidRDefault="006421F2" w:rsidP="0064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</w:t>
      </w:r>
      <w:r w:rsidR="007423A6">
        <w:rPr>
          <w:rFonts w:ascii="Times New Roman" w:hAnsi="Times New Roman" w:cs="Times New Roman"/>
          <w:b/>
          <w:sz w:val="24"/>
          <w:szCs w:val="24"/>
        </w:rPr>
        <w:t>Новаторы школы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6A503C" w:rsidRDefault="000E22AE" w:rsidP="00365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2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фашистской блокады (1944 год)</w:t>
            </w:r>
          </w:p>
          <w:p w:rsidR="00A135AD" w:rsidRPr="00457453" w:rsidRDefault="00A135AD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года учителя и наставника.</w:t>
            </w:r>
          </w:p>
        </w:tc>
        <w:tc>
          <w:tcPr>
            <w:tcW w:w="1906" w:type="dxa"/>
          </w:tcPr>
          <w:p w:rsidR="00457453" w:rsidRDefault="00457453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6A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6A503C" w:rsidRPr="00723294" w:rsidRDefault="0000283A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полного освобождения Ленинграда от фашистской блокады» единый классный час</w:t>
            </w:r>
          </w:p>
        </w:tc>
        <w:tc>
          <w:tcPr>
            <w:tcW w:w="1906" w:type="dxa"/>
          </w:tcPr>
          <w:p w:rsidR="00542D92" w:rsidRPr="00723294" w:rsidRDefault="0000283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73" w:type="dxa"/>
          </w:tcPr>
          <w:p w:rsidR="00542D92" w:rsidRPr="00723294" w:rsidRDefault="00457453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A503C">
              <w:rPr>
                <w:rFonts w:ascii="Times New Roman" w:hAnsi="Times New Roman" w:cs="Times New Roman"/>
                <w:sz w:val="24"/>
                <w:szCs w:val="24"/>
              </w:rPr>
              <w:t xml:space="preserve">ретья,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неделя 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42D92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 и памятных дат</w:t>
            </w:r>
          </w:p>
          <w:p w:rsidR="0099130E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0E" w:rsidRDefault="0099130E" w:rsidP="00365019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99130E" w:rsidRDefault="0099130E" w:rsidP="0000283A">
            <w:pPr>
              <w:rPr>
                <w:rFonts w:ascii="Times New Roman" w:hAnsi="Times New Roman"/>
                <w:sz w:val="24"/>
                <w:szCs w:val="20"/>
              </w:rPr>
            </w:pPr>
            <w:r w:rsidRPr="0099130E">
              <w:rPr>
                <w:rFonts w:ascii="Times New Roman" w:hAnsi="Times New Roman"/>
                <w:sz w:val="24"/>
                <w:szCs w:val="20"/>
              </w:rPr>
              <w:t xml:space="preserve">Совместные мероприятия с </w:t>
            </w:r>
            <w:r w:rsidR="00A135AD">
              <w:rPr>
                <w:rFonts w:ascii="Times New Roman" w:hAnsi="Times New Roman"/>
                <w:sz w:val="24"/>
                <w:szCs w:val="20"/>
              </w:rPr>
              <w:t>КДЦ</w:t>
            </w:r>
          </w:p>
          <w:p w:rsidR="00A135AD" w:rsidRPr="00723294" w:rsidRDefault="00A135AD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Рождественские посиделки, игровая программа.</w:t>
            </w:r>
          </w:p>
        </w:tc>
        <w:tc>
          <w:tcPr>
            <w:tcW w:w="1906" w:type="dxa"/>
          </w:tcPr>
          <w:p w:rsidR="00542D92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истории</w:t>
            </w:r>
          </w:p>
          <w:p w:rsidR="0099130E" w:rsidRPr="00723294" w:rsidRDefault="0099130E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99130E" w:rsidRDefault="0099130E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0E" w:rsidRDefault="0099130E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9130E" w:rsidRPr="00723294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624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002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гающее </w:t>
            </w:r>
          </w:p>
        </w:tc>
        <w:tc>
          <w:tcPr>
            <w:tcW w:w="3255" w:type="dxa"/>
          </w:tcPr>
          <w:p w:rsidR="0099130E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ГТО?»</w:t>
            </w:r>
          </w:p>
          <w:p w:rsidR="0000283A" w:rsidRDefault="0000283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0E" w:rsidRDefault="0099130E" w:rsidP="0099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«Готов к труду и обороне»</w:t>
            </w:r>
          </w:p>
          <w:p w:rsidR="0000283A" w:rsidRDefault="0000283A" w:rsidP="00991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3A" w:rsidRPr="0000283A" w:rsidRDefault="0000283A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3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00283A" w:rsidRPr="00723294" w:rsidRDefault="0000283A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3A">
              <w:rPr>
                <w:rFonts w:ascii="Times New Roman" w:hAnsi="Times New Roman" w:cs="Times New Roman"/>
                <w:sz w:val="24"/>
                <w:szCs w:val="24"/>
              </w:rPr>
              <w:t xml:space="preserve"> «А ну-ка, школьники!»</w:t>
            </w:r>
          </w:p>
        </w:tc>
        <w:tc>
          <w:tcPr>
            <w:tcW w:w="1906" w:type="dxa"/>
          </w:tcPr>
          <w:p w:rsidR="0099130E" w:rsidRPr="00723294" w:rsidRDefault="0000283A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Учитель </w:t>
            </w:r>
            <w:r w:rsidR="0099130E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573" w:type="dxa"/>
          </w:tcPr>
          <w:p w:rsidR="00542D92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99130E" w:rsidRPr="00723294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542D92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</w:t>
            </w:r>
          </w:p>
          <w:p w:rsidR="0099130E" w:rsidRDefault="006A503C" w:rsidP="006A5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 - дети!»</w:t>
            </w:r>
          </w:p>
          <w:p w:rsidR="006E2442" w:rsidRDefault="006E2442" w:rsidP="006A5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00283A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«Планы на 2 полугодие»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6A503C" w:rsidRPr="00723294" w:rsidRDefault="006A503C" w:rsidP="00A16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2D92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1656B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503C">
              <w:rPr>
                <w:rFonts w:ascii="Times New Roman" w:hAnsi="Times New Roman" w:cs="Times New Roman"/>
                <w:sz w:val="24"/>
                <w:szCs w:val="24"/>
              </w:rPr>
              <w:t>осещение на дому неблагополучных семей</w:t>
            </w:r>
          </w:p>
          <w:p w:rsidR="006A503C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педагогического и социального сопровождения детей, оказавшихся в трудной жизненной ситуации</w:t>
            </w:r>
          </w:p>
          <w:p w:rsidR="0040364B" w:rsidRPr="00723294" w:rsidRDefault="0000283A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40364B">
              <w:rPr>
                <w:rFonts w:ascii="Times New Roman" w:hAnsi="Times New Roman" w:cs="Times New Roman"/>
                <w:sz w:val="24"/>
                <w:szCs w:val="24"/>
              </w:rPr>
              <w:t xml:space="preserve"> «Итоги 1ого полугодия»</w:t>
            </w:r>
          </w:p>
        </w:tc>
        <w:tc>
          <w:tcPr>
            <w:tcW w:w="1906" w:type="dxa"/>
          </w:tcPr>
          <w:p w:rsidR="00542D92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06031B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542D92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42D92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«Анализ воспитательной работы за 1ое полугодие»</w:t>
            </w:r>
          </w:p>
          <w:p w:rsidR="006A503C" w:rsidRPr="00723294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инструктажей по ТБ</w:t>
            </w:r>
          </w:p>
        </w:tc>
        <w:tc>
          <w:tcPr>
            <w:tcW w:w="1906" w:type="dxa"/>
          </w:tcPr>
          <w:p w:rsidR="00542D92" w:rsidRPr="00723294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542D92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«Готов к труду и обороне!»</w:t>
      </w:r>
    </w:p>
    <w:tbl>
      <w:tblPr>
        <w:tblStyle w:val="a5"/>
        <w:tblW w:w="10793" w:type="dxa"/>
        <w:tblInd w:w="-743" w:type="dxa"/>
        <w:tblLook w:val="04A0"/>
      </w:tblPr>
      <w:tblGrid>
        <w:gridCol w:w="669"/>
        <w:gridCol w:w="3364"/>
        <w:gridCol w:w="3222"/>
        <w:gridCol w:w="1976"/>
        <w:gridCol w:w="1562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42D92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 единый классный час</w:t>
            </w: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906" w:type="dxa"/>
          </w:tcPr>
          <w:p w:rsidR="00542D92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542D92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6A503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00283A" w:rsidRDefault="0000283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3A" w:rsidRPr="00723294" w:rsidRDefault="00A135AD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программа.</w:t>
            </w:r>
          </w:p>
        </w:tc>
        <w:tc>
          <w:tcPr>
            <w:tcW w:w="1906" w:type="dxa"/>
          </w:tcPr>
          <w:p w:rsidR="0000283A" w:rsidRDefault="0000283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3A" w:rsidRPr="00723294" w:rsidRDefault="00A135AD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</w:t>
            </w:r>
          </w:p>
        </w:tc>
        <w:tc>
          <w:tcPr>
            <w:tcW w:w="1573" w:type="dxa"/>
          </w:tcPr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42D92" w:rsidRDefault="000E22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  <w:p w:rsidR="00A135AD" w:rsidRPr="00723294" w:rsidRDefault="00A135AD" w:rsidP="00A1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масленица-игровая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программа.</w:t>
            </w:r>
          </w:p>
        </w:tc>
        <w:tc>
          <w:tcPr>
            <w:tcW w:w="1906" w:type="dxa"/>
          </w:tcPr>
          <w:p w:rsidR="00542D92" w:rsidRPr="00723294" w:rsidRDefault="00A135AD" w:rsidP="0000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языка.</w:t>
            </w:r>
          </w:p>
        </w:tc>
        <w:tc>
          <w:tcPr>
            <w:tcW w:w="1573" w:type="dxa"/>
          </w:tcPr>
          <w:p w:rsidR="00542D92" w:rsidRPr="00723294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002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A135AD" w:rsidRDefault="00190480" w:rsidP="0019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80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«Школа безопасности</w:t>
            </w:r>
            <w:r w:rsidR="00A135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0480" w:rsidRPr="00190480" w:rsidRDefault="00190480" w:rsidP="0019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5AD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  <w:p w:rsidR="00542D92" w:rsidRPr="00723294" w:rsidRDefault="00542D9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90480" w:rsidRPr="00190480" w:rsidRDefault="00190480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8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190480" w:rsidRPr="00190480" w:rsidRDefault="00190480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2D92" w:rsidRPr="00723294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542D92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ПДД</w:t>
            </w:r>
          </w:p>
          <w:p w:rsidR="00A1656B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906" w:type="dxa"/>
          </w:tcPr>
          <w:p w:rsidR="000E22AE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190480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35AD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актив</w:t>
            </w:r>
          </w:p>
        </w:tc>
        <w:tc>
          <w:tcPr>
            <w:tcW w:w="1573" w:type="dxa"/>
          </w:tcPr>
          <w:p w:rsidR="00542D92" w:rsidRPr="00723294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921C5" w:rsidRPr="00723294" w:rsidTr="00542D92">
        <w:tc>
          <w:tcPr>
            <w:tcW w:w="675" w:type="dxa"/>
          </w:tcPr>
          <w:p w:rsidR="007921C5" w:rsidRPr="00723294" w:rsidRDefault="007921C5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7921C5" w:rsidRPr="00723294" w:rsidRDefault="007921C5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A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1C5" w:rsidRDefault="007921C5" w:rsidP="00A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неблагополучных семей</w:t>
            </w:r>
          </w:p>
          <w:p w:rsidR="007921C5" w:rsidRPr="00723294" w:rsidRDefault="007921C5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906" w:type="dxa"/>
          </w:tcPr>
          <w:p w:rsidR="007921C5" w:rsidRPr="00723294" w:rsidRDefault="007921C5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06031B" w:rsidRDefault="0006031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7921C5" w:rsidRPr="00723294" w:rsidRDefault="007921C5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921C5" w:rsidRPr="00723294" w:rsidTr="00542D92">
        <w:tc>
          <w:tcPr>
            <w:tcW w:w="675" w:type="dxa"/>
          </w:tcPr>
          <w:p w:rsidR="007921C5" w:rsidRPr="00723294" w:rsidRDefault="007921C5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7921C5" w:rsidRPr="00723294" w:rsidRDefault="007921C5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7921C5" w:rsidRDefault="007921C5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проверки «Анализ воспитательной работы за 1ое полугодие»</w:t>
            </w:r>
          </w:p>
          <w:p w:rsidR="007921C5" w:rsidRPr="00723294" w:rsidRDefault="007921C5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проведения занятий ОДО и внеурочной деятельности</w:t>
            </w:r>
          </w:p>
        </w:tc>
        <w:tc>
          <w:tcPr>
            <w:tcW w:w="1906" w:type="dxa"/>
          </w:tcPr>
          <w:p w:rsidR="007921C5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7921C5" w:rsidRPr="00723294" w:rsidRDefault="007921C5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190480" w:rsidRDefault="00190480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341DC4" w:rsidRDefault="00341DC4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«Мое место в мире»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40364B" w:rsidRDefault="0040364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уровня.</w:t>
            </w:r>
          </w:p>
          <w:p w:rsidR="00190480" w:rsidRDefault="00190480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542D9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80" w:rsidRPr="00723294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90480" w:rsidRDefault="0040364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364B" w:rsidRDefault="0040364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0364B" w:rsidRPr="00723294" w:rsidRDefault="0040364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190480" w:rsidRPr="00723294" w:rsidRDefault="0040364B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5B6D2A" w:rsidRPr="00723294" w:rsidRDefault="000E22AE" w:rsidP="000E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A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40364B" w:rsidRPr="00723294" w:rsidRDefault="0040364B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учитель истории</w:t>
            </w:r>
          </w:p>
        </w:tc>
        <w:tc>
          <w:tcPr>
            <w:tcW w:w="1573" w:type="dxa"/>
          </w:tcPr>
          <w:p w:rsidR="0040364B" w:rsidRDefault="0040364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5B6D2A" w:rsidRPr="00723294" w:rsidRDefault="005B6D2A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40364B" w:rsidRDefault="0040364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«Для милых дам»</w:t>
            </w: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64B" w:rsidRPr="00723294" w:rsidRDefault="0040364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E22AE" w:rsidRDefault="007B1987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  <w:p w:rsidR="00190480" w:rsidRPr="00723294" w:rsidRDefault="00190480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190480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1B" w:rsidRPr="00723294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190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40364B" w:rsidRPr="00723294" w:rsidRDefault="00A135AD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дворовых игр.</w:t>
            </w:r>
          </w:p>
        </w:tc>
        <w:tc>
          <w:tcPr>
            <w:tcW w:w="1906" w:type="dxa"/>
          </w:tcPr>
          <w:p w:rsidR="0040364B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73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класс»</w:t>
            </w:r>
          </w:p>
          <w:p w:rsidR="0040364B" w:rsidRPr="00723294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</w:tc>
        <w:tc>
          <w:tcPr>
            <w:tcW w:w="1906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40364B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1B" w:rsidRPr="00723294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906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40364B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06031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A135AD" w:rsidRDefault="00A135AD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</w:t>
            </w:r>
          </w:p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внеурочной деятельности</w:t>
            </w:r>
          </w:p>
          <w:p w:rsidR="0040364B" w:rsidRPr="00723294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40364B" w:rsidRPr="00723294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341DC4" w:rsidRDefault="00341DC4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«За здоровый образ жизни!»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B6D2A" w:rsidRDefault="005B6D2A" w:rsidP="005B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  <w:p w:rsidR="00190480" w:rsidRPr="00723294" w:rsidRDefault="00190480" w:rsidP="005B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-это мы»</w:t>
            </w:r>
          </w:p>
        </w:tc>
        <w:tc>
          <w:tcPr>
            <w:tcW w:w="1906" w:type="dxa"/>
          </w:tcPr>
          <w:p w:rsidR="00542D92" w:rsidRPr="00723294" w:rsidRDefault="005B6D2A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73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542D92" w:rsidRPr="00723294" w:rsidRDefault="00A135AD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«78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-летие Великой Победы»</w:t>
            </w:r>
          </w:p>
        </w:tc>
        <w:tc>
          <w:tcPr>
            <w:tcW w:w="1906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542D92" w:rsidRPr="00723294" w:rsidRDefault="00A135AD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01.04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- 10.05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42D92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906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190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5B6D2A" w:rsidRDefault="005B6D2A" w:rsidP="005B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«За здоровый образ жизни»</w:t>
            </w:r>
          </w:p>
          <w:p w:rsidR="00542D92" w:rsidRPr="00723294" w:rsidRDefault="00542D9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42D92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</w:tc>
        <w:tc>
          <w:tcPr>
            <w:tcW w:w="1573" w:type="dxa"/>
          </w:tcPr>
          <w:p w:rsidR="005B6D2A" w:rsidRDefault="005B6D2A" w:rsidP="005B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01-21.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«Зеленая весна»</w:t>
            </w: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дорожной и пожарной безопасности</w:t>
            </w:r>
          </w:p>
        </w:tc>
        <w:tc>
          <w:tcPr>
            <w:tcW w:w="1906" w:type="dxa"/>
          </w:tcPr>
          <w:p w:rsidR="005B6D2A" w:rsidRPr="00723294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ВР, классные руководители</w:t>
            </w:r>
          </w:p>
        </w:tc>
        <w:tc>
          <w:tcPr>
            <w:tcW w:w="1573" w:type="dxa"/>
          </w:tcPr>
          <w:p w:rsidR="005B6D2A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Pr="00723294" w:rsidRDefault="005B6D2A" w:rsidP="005B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B6D2A" w:rsidRPr="00723294" w:rsidTr="00542D92">
        <w:tc>
          <w:tcPr>
            <w:tcW w:w="675" w:type="dxa"/>
          </w:tcPr>
          <w:p w:rsidR="005B6D2A" w:rsidRPr="00723294" w:rsidRDefault="005B6D2A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84" w:type="dxa"/>
          </w:tcPr>
          <w:p w:rsidR="005B6D2A" w:rsidRPr="00723294" w:rsidRDefault="005B6D2A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5B6D2A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906" w:type="dxa"/>
          </w:tcPr>
          <w:p w:rsidR="005B6D2A" w:rsidRPr="00723294" w:rsidRDefault="005B6D2A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5B6D2A" w:rsidRDefault="005B6D2A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5B6D2A" w:rsidRPr="00723294" w:rsidRDefault="005B6D2A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B6D2A" w:rsidRPr="00723294" w:rsidTr="00542D92">
        <w:tc>
          <w:tcPr>
            <w:tcW w:w="675" w:type="dxa"/>
          </w:tcPr>
          <w:p w:rsidR="005B6D2A" w:rsidRPr="00723294" w:rsidRDefault="005B6D2A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5B6D2A" w:rsidRPr="00723294" w:rsidRDefault="005B6D2A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B6D2A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удовлетворенно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>сти работой образовательного учреждения</w:t>
            </w:r>
          </w:p>
        </w:tc>
        <w:tc>
          <w:tcPr>
            <w:tcW w:w="1906" w:type="dxa"/>
          </w:tcPr>
          <w:p w:rsidR="005B6D2A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5B6D2A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p w:rsidR="00341DC4" w:rsidRDefault="00341DC4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«Наши успехи и достижения»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FF0D74" w:rsidRPr="0072329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906" w:type="dxa"/>
          </w:tcPr>
          <w:p w:rsidR="00FF0D74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A135AD">
              <w:rPr>
                <w:rFonts w:ascii="Times New Roman" w:hAnsi="Times New Roman" w:cs="Times New Roman"/>
                <w:sz w:val="24"/>
                <w:szCs w:val="24"/>
              </w:rPr>
              <w:t xml:space="preserve"> «78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>-летие Великой Победы»</w:t>
            </w:r>
            <w:proofErr w:type="gramStart"/>
            <w:r w:rsidR="006A3B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A3B5E">
              <w:rPr>
                <w:rFonts w:ascii="Times New Roman" w:hAnsi="Times New Roman" w:cs="Times New Roman"/>
                <w:sz w:val="24"/>
                <w:szCs w:val="24"/>
              </w:rPr>
              <w:t xml:space="preserve">   Бессмертный полк</w:t>
            </w: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Дню Победы</w:t>
            </w:r>
          </w:p>
        </w:tc>
        <w:tc>
          <w:tcPr>
            <w:tcW w:w="1906" w:type="dxa"/>
          </w:tcPr>
          <w:p w:rsidR="002C71FF" w:rsidRPr="00723294" w:rsidRDefault="006A3B5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</w:tc>
        <w:tc>
          <w:tcPr>
            <w:tcW w:w="1573" w:type="dxa"/>
          </w:tcPr>
          <w:p w:rsidR="002C71FF" w:rsidRPr="00723294" w:rsidRDefault="006A3B5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2C71FF" w:rsidRDefault="002C71FF" w:rsidP="002C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«Этих дней не смолкнет слава»</w:t>
            </w: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 итогам учебного года</w:t>
            </w: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  <w:p w:rsidR="00A135AD" w:rsidRPr="00723294" w:rsidRDefault="00A135AD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школы.</w:t>
            </w:r>
          </w:p>
        </w:tc>
        <w:tc>
          <w:tcPr>
            <w:tcW w:w="1906" w:type="dxa"/>
          </w:tcPr>
          <w:p w:rsidR="00542D92" w:rsidRPr="00723294" w:rsidRDefault="006A3B5E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2C71FF" w:rsidRDefault="00190480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C71FF" w:rsidRDefault="002C71FF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190480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</w:t>
            </w:r>
            <w:r w:rsidR="00F97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спорт «О, спорт, ты мир!»</w:t>
            </w: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Pr="00723294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42D92" w:rsidRPr="00723294" w:rsidRDefault="00F97D99" w:rsidP="00F9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1F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542D92" w:rsidRPr="00723294" w:rsidRDefault="001F59F2" w:rsidP="00F9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3-19.05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FF0D7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</w:p>
          <w:p w:rsidR="00FF0D7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класс»</w:t>
            </w:r>
          </w:p>
          <w:p w:rsidR="00FF0D74" w:rsidRPr="0072329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</w:tc>
        <w:tc>
          <w:tcPr>
            <w:tcW w:w="1906" w:type="dxa"/>
          </w:tcPr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FF0D74" w:rsidRDefault="006A3B5E" w:rsidP="00FF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20-25.05</w:t>
            </w:r>
          </w:p>
          <w:p w:rsidR="00FF0D7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542D92" w:rsidRPr="00723294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труда и отдыха для детей «группы риска»</w:t>
            </w:r>
          </w:p>
        </w:tc>
        <w:tc>
          <w:tcPr>
            <w:tcW w:w="1906" w:type="dxa"/>
          </w:tcPr>
          <w:p w:rsidR="00542D92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73" w:type="dxa"/>
          </w:tcPr>
          <w:p w:rsidR="00542D92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42D92" w:rsidRDefault="00FF0D74" w:rsidP="00FF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изучения уровня удовлетворенности работой образовательного учреждения</w:t>
            </w:r>
          </w:p>
          <w:p w:rsidR="00FF0D74" w:rsidRDefault="00FF0D74" w:rsidP="00FF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  <w:r w:rsidR="009A00B4">
              <w:rPr>
                <w:rFonts w:ascii="Times New Roman" w:hAnsi="Times New Roman" w:cs="Times New Roman"/>
                <w:sz w:val="24"/>
                <w:szCs w:val="24"/>
              </w:rPr>
              <w:t xml:space="preserve">ы классных </w:t>
            </w:r>
            <w:r w:rsidR="009A0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за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FF0D74" w:rsidRPr="00723294" w:rsidRDefault="00FF0D74" w:rsidP="00FF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6A3B5E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542D92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о 10.05</w:t>
            </w:r>
          </w:p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четвертая неделя </w:t>
            </w:r>
          </w:p>
        </w:tc>
      </w:tr>
    </w:tbl>
    <w:p w:rsidR="00D103CC" w:rsidRDefault="00D103CC" w:rsidP="00F007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341DC4" w:rsidRDefault="00341DC4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«Ура! Каникулы!»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FF0D74" w:rsidRPr="0072329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участия в конкурсах  различного уровня</w:t>
            </w:r>
          </w:p>
        </w:tc>
        <w:tc>
          <w:tcPr>
            <w:tcW w:w="1906" w:type="dxa"/>
          </w:tcPr>
          <w:p w:rsidR="00FF0D74" w:rsidRPr="00723294" w:rsidRDefault="006A3B5E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FF0D74" w:rsidRPr="00723294" w:rsidRDefault="00FF0D74" w:rsidP="00E8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E831B6">
              <w:rPr>
                <w:rFonts w:ascii="Times New Roman" w:hAnsi="Times New Roman" w:cs="Times New Roman"/>
                <w:sz w:val="24"/>
                <w:szCs w:val="24"/>
              </w:rPr>
              <w:t>школьного лагеря</w:t>
            </w:r>
          </w:p>
        </w:tc>
        <w:tc>
          <w:tcPr>
            <w:tcW w:w="1906" w:type="dxa"/>
          </w:tcPr>
          <w:p w:rsidR="00FF0D74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573" w:type="dxa"/>
          </w:tcPr>
          <w:p w:rsidR="00FF0D74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r w:rsidRPr="0072329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55" w:type="dxa"/>
          </w:tcPr>
          <w:p w:rsidR="00FF0D74" w:rsidRDefault="00FF0D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Церемония торжественного вручения аттестатов (9 классы</w:t>
            </w:r>
            <w:proofErr w:type="gramEnd"/>
          </w:p>
          <w:p w:rsidR="00FF0D74" w:rsidRDefault="00FF0D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FF0D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F0D74" w:rsidRPr="00723294" w:rsidRDefault="006A3B5E" w:rsidP="0062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ВР, классные руководители 9 класс</w:t>
            </w:r>
            <w:r w:rsidR="006248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3" w:type="dxa"/>
          </w:tcPr>
          <w:p w:rsidR="00FF0D74" w:rsidRPr="00723294" w:rsidRDefault="006A3B5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6248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F97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гающее </w:t>
            </w:r>
          </w:p>
        </w:tc>
        <w:tc>
          <w:tcPr>
            <w:tcW w:w="3255" w:type="dxa"/>
          </w:tcPr>
          <w:p w:rsidR="00E831B6" w:rsidRPr="00723294" w:rsidRDefault="00E831B6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школьного лагеря</w:t>
            </w:r>
          </w:p>
        </w:tc>
        <w:tc>
          <w:tcPr>
            <w:tcW w:w="1906" w:type="dxa"/>
          </w:tcPr>
          <w:p w:rsidR="00E831B6" w:rsidRPr="00723294" w:rsidRDefault="00E831B6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573" w:type="dxa"/>
          </w:tcPr>
          <w:p w:rsidR="00E831B6" w:rsidRPr="00723294" w:rsidRDefault="00E831B6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E831B6" w:rsidRPr="00723294" w:rsidRDefault="00E831B6" w:rsidP="00F9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школьного лагеря </w:t>
            </w:r>
          </w:p>
        </w:tc>
        <w:tc>
          <w:tcPr>
            <w:tcW w:w="1906" w:type="dxa"/>
          </w:tcPr>
          <w:p w:rsidR="00E831B6" w:rsidRPr="00723294" w:rsidRDefault="00F97D99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31B6">
              <w:rPr>
                <w:rFonts w:ascii="Times New Roman" w:hAnsi="Times New Roman" w:cs="Times New Roman"/>
                <w:sz w:val="24"/>
                <w:szCs w:val="24"/>
              </w:rPr>
              <w:t>ачальник лагеря</w:t>
            </w:r>
          </w:p>
        </w:tc>
        <w:tc>
          <w:tcPr>
            <w:tcW w:w="1573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E831B6" w:rsidRPr="00723294" w:rsidRDefault="00E831B6" w:rsidP="00F9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97D99">
              <w:rPr>
                <w:rFonts w:ascii="Times New Roman" w:hAnsi="Times New Roman" w:cs="Times New Roman"/>
                <w:sz w:val="24"/>
                <w:szCs w:val="24"/>
              </w:rPr>
              <w:t>занятости детей группы риска</w:t>
            </w:r>
          </w:p>
        </w:tc>
        <w:tc>
          <w:tcPr>
            <w:tcW w:w="1906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73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E831B6" w:rsidRDefault="00E831B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воспитательной работы в об</w:t>
            </w:r>
            <w:r w:rsidR="0062483F">
              <w:rPr>
                <w:rFonts w:ascii="Times New Roman" w:hAnsi="Times New Roman" w:cs="Times New Roman"/>
                <w:sz w:val="24"/>
                <w:szCs w:val="24"/>
              </w:rPr>
              <w:t>разовательном учреждении за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E831B6" w:rsidRPr="00723294" w:rsidRDefault="00E831B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 w:rsidR="0062483F">
              <w:rPr>
                <w:rFonts w:ascii="Times New Roman" w:hAnsi="Times New Roman" w:cs="Times New Roman"/>
                <w:sz w:val="24"/>
                <w:szCs w:val="24"/>
              </w:rPr>
              <w:t>на воспитательной работы на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06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573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D103CC" w:rsidRDefault="00D103CC" w:rsidP="005903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1B6" w:rsidRPr="00E831B6" w:rsidRDefault="00E831B6" w:rsidP="00E83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плана воспитательной работы возможно с учетом текущих приказов, постановлений, писем, распоряжений Министерства обр</w:t>
      </w:r>
      <w:r w:rsidR="00F97D99"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="0062483F">
        <w:rPr>
          <w:rFonts w:ascii="Times New Roman" w:hAnsi="Times New Roman" w:cs="Times New Roman"/>
          <w:sz w:val="24"/>
          <w:szCs w:val="24"/>
        </w:rPr>
        <w:t xml:space="preserve">Иркутской </w:t>
      </w:r>
      <w:r w:rsidR="00F97D99">
        <w:rPr>
          <w:rFonts w:ascii="Times New Roman" w:hAnsi="Times New Roman" w:cs="Times New Roman"/>
          <w:sz w:val="24"/>
          <w:szCs w:val="24"/>
        </w:rPr>
        <w:t>области</w:t>
      </w:r>
    </w:p>
    <w:sectPr w:rsidR="00E831B6" w:rsidRPr="00E831B6" w:rsidSect="00F97D99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D77"/>
    <w:multiLevelType w:val="multilevel"/>
    <w:tmpl w:val="A150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7E69"/>
    <w:multiLevelType w:val="hybridMultilevel"/>
    <w:tmpl w:val="1D9A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C7FAD"/>
    <w:multiLevelType w:val="hybridMultilevel"/>
    <w:tmpl w:val="62F0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654FD1"/>
    <w:multiLevelType w:val="multilevel"/>
    <w:tmpl w:val="B71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907E8"/>
    <w:multiLevelType w:val="hybridMultilevel"/>
    <w:tmpl w:val="1BB0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662D"/>
    <w:multiLevelType w:val="hybridMultilevel"/>
    <w:tmpl w:val="83D6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A1E6E"/>
    <w:multiLevelType w:val="hybridMultilevel"/>
    <w:tmpl w:val="E288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1102"/>
    <w:rsid w:val="0000283A"/>
    <w:rsid w:val="0006031B"/>
    <w:rsid w:val="000621A3"/>
    <w:rsid w:val="000944AC"/>
    <w:rsid w:val="000D5D63"/>
    <w:rsid w:val="000E22AE"/>
    <w:rsid w:val="001719F1"/>
    <w:rsid w:val="00190480"/>
    <w:rsid w:val="001C104C"/>
    <w:rsid w:val="001F59F2"/>
    <w:rsid w:val="00245D09"/>
    <w:rsid w:val="002C71FF"/>
    <w:rsid w:val="002D286B"/>
    <w:rsid w:val="002E1CD8"/>
    <w:rsid w:val="00315840"/>
    <w:rsid w:val="00341DC4"/>
    <w:rsid w:val="00365019"/>
    <w:rsid w:val="003739D7"/>
    <w:rsid w:val="00380AAB"/>
    <w:rsid w:val="003829AC"/>
    <w:rsid w:val="003B0D18"/>
    <w:rsid w:val="003B6C24"/>
    <w:rsid w:val="003F1493"/>
    <w:rsid w:val="0040364B"/>
    <w:rsid w:val="00457453"/>
    <w:rsid w:val="004902F8"/>
    <w:rsid w:val="004C5F8A"/>
    <w:rsid w:val="004E7719"/>
    <w:rsid w:val="005378A8"/>
    <w:rsid w:val="00542D92"/>
    <w:rsid w:val="005618CC"/>
    <w:rsid w:val="00575FA6"/>
    <w:rsid w:val="005903DA"/>
    <w:rsid w:val="00594FDA"/>
    <w:rsid w:val="005B6D2A"/>
    <w:rsid w:val="00602677"/>
    <w:rsid w:val="0062483F"/>
    <w:rsid w:val="006421F2"/>
    <w:rsid w:val="0066134D"/>
    <w:rsid w:val="006A3B5E"/>
    <w:rsid w:val="006A503C"/>
    <w:rsid w:val="006A6320"/>
    <w:rsid w:val="006C4FDB"/>
    <w:rsid w:val="006E2442"/>
    <w:rsid w:val="006F5AEF"/>
    <w:rsid w:val="00723294"/>
    <w:rsid w:val="007423A6"/>
    <w:rsid w:val="00776F59"/>
    <w:rsid w:val="007921C5"/>
    <w:rsid w:val="007B1987"/>
    <w:rsid w:val="008068B2"/>
    <w:rsid w:val="008A7AA6"/>
    <w:rsid w:val="008D4556"/>
    <w:rsid w:val="008F2FCD"/>
    <w:rsid w:val="009878A3"/>
    <w:rsid w:val="0099130E"/>
    <w:rsid w:val="009A00B4"/>
    <w:rsid w:val="009E40C3"/>
    <w:rsid w:val="00A06521"/>
    <w:rsid w:val="00A135AD"/>
    <w:rsid w:val="00A1656B"/>
    <w:rsid w:val="00A475D3"/>
    <w:rsid w:val="00AD5020"/>
    <w:rsid w:val="00AD7F2F"/>
    <w:rsid w:val="00B01306"/>
    <w:rsid w:val="00B72CCB"/>
    <w:rsid w:val="00BC2274"/>
    <w:rsid w:val="00C238C6"/>
    <w:rsid w:val="00C43CAE"/>
    <w:rsid w:val="00C915CB"/>
    <w:rsid w:val="00D103CC"/>
    <w:rsid w:val="00D20861"/>
    <w:rsid w:val="00DE2C50"/>
    <w:rsid w:val="00E72125"/>
    <w:rsid w:val="00E831B6"/>
    <w:rsid w:val="00EF1102"/>
    <w:rsid w:val="00F007F5"/>
    <w:rsid w:val="00F16E25"/>
    <w:rsid w:val="00F471AE"/>
    <w:rsid w:val="00F97D99"/>
    <w:rsid w:val="00FA3A61"/>
    <w:rsid w:val="00FC035E"/>
    <w:rsid w:val="00FF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1102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qFormat/>
    <w:rsid w:val="004C5F8A"/>
  </w:style>
  <w:style w:type="paragraph" w:styleId="a4">
    <w:name w:val="Normal (Web)"/>
    <w:basedOn w:val="a"/>
    <w:uiPriority w:val="99"/>
    <w:unhideWhenUsed/>
    <w:rsid w:val="00B0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01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4A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C22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1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7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3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0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2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6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60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2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3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6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0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hportal.ru/1_septem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2020-01-06T14:56:00Z</cp:lastPrinted>
  <dcterms:created xsi:type="dcterms:W3CDTF">2018-08-14T19:45:00Z</dcterms:created>
  <dcterms:modified xsi:type="dcterms:W3CDTF">2023-04-03T10:58:00Z</dcterms:modified>
</cp:coreProperties>
</file>