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42" w:rsidRPr="001A68EF" w:rsidRDefault="00E37C7D" w:rsidP="001A68EF">
      <w:pPr>
        <w:spacing w:after="0" w:line="240" w:lineRule="auto"/>
        <w:rPr>
          <w:b/>
          <w:sz w:val="28"/>
        </w:rPr>
      </w:pPr>
      <w:r w:rsidRPr="001A68EF">
        <w:rPr>
          <w:b/>
          <w:sz w:val="24"/>
        </w:rPr>
        <w:t xml:space="preserve">                                     </w:t>
      </w:r>
      <w:r w:rsidR="00FA7F42" w:rsidRPr="001A68EF">
        <w:rPr>
          <w:b/>
          <w:sz w:val="24"/>
        </w:rPr>
        <w:t xml:space="preserve">                                   </w:t>
      </w:r>
      <w:r w:rsidRPr="001A68EF">
        <w:rPr>
          <w:b/>
          <w:sz w:val="24"/>
        </w:rPr>
        <w:t xml:space="preserve">   </w:t>
      </w:r>
      <w:r w:rsidRPr="001A68EF">
        <w:rPr>
          <w:b/>
          <w:sz w:val="28"/>
        </w:rPr>
        <w:t>Мой отец</w:t>
      </w:r>
    </w:p>
    <w:p w:rsidR="00AC7CA2" w:rsidRPr="001A68EF" w:rsidRDefault="00FA7F42" w:rsidP="001A68EF">
      <w:pPr>
        <w:spacing w:after="0" w:line="240" w:lineRule="auto"/>
        <w:rPr>
          <w:b/>
          <w:sz w:val="28"/>
        </w:rPr>
      </w:pPr>
      <w:r w:rsidRPr="001A68EF">
        <w:rPr>
          <w:b/>
          <w:sz w:val="28"/>
        </w:rPr>
        <w:t xml:space="preserve">                                     </w:t>
      </w:r>
      <w:r w:rsidR="00E37C7D" w:rsidRPr="001A68EF">
        <w:rPr>
          <w:b/>
          <w:sz w:val="28"/>
        </w:rPr>
        <w:t xml:space="preserve"> участник прорыва Блокады Ленинграда</w:t>
      </w:r>
    </w:p>
    <w:p w:rsidR="001A68EF" w:rsidRPr="00FA7F42" w:rsidRDefault="001A68EF" w:rsidP="00E37C7D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</w:t>
      </w:r>
      <w:r w:rsidRPr="001A68EF">
        <w:rPr>
          <w:b/>
          <w:sz w:val="24"/>
        </w:rPr>
        <w:t>(посвящается 80-летию прорыва Блокады)</w:t>
      </w:r>
    </w:p>
    <w:p w:rsidR="00335FD4" w:rsidRPr="00D43216" w:rsidRDefault="00E37C7D" w:rsidP="00E37C7D">
      <w:pPr>
        <w:spacing w:after="0" w:line="240" w:lineRule="auto"/>
        <w:ind w:right="-143"/>
        <w:rPr>
          <w:b/>
          <w:sz w:val="28"/>
        </w:rPr>
      </w:pPr>
      <w:r w:rsidRPr="00FA7F42">
        <w:rPr>
          <w:b/>
          <w:sz w:val="28"/>
        </w:rPr>
        <w:t xml:space="preserve">                                                      </w:t>
      </w:r>
      <w:r w:rsidR="00FA7F42" w:rsidRPr="00FA7F42">
        <w:rPr>
          <w:b/>
          <w:sz w:val="28"/>
        </w:rPr>
        <w:t xml:space="preserve">           </w:t>
      </w:r>
      <w:r w:rsidRPr="00FA7F42">
        <w:rPr>
          <w:b/>
          <w:sz w:val="28"/>
        </w:rPr>
        <w:t xml:space="preserve">  </w:t>
      </w:r>
    </w:p>
    <w:p w:rsidR="00243C03" w:rsidRDefault="00243C03" w:rsidP="00E37C7D">
      <w:pPr>
        <w:spacing w:after="0" w:line="240" w:lineRule="auto"/>
        <w:ind w:right="-143"/>
        <w:rPr>
          <w:sz w:val="24"/>
        </w:rPr>
      </w:pPr>
    </w:p>
    <w:p w:rsidR="00811908" w:rsidRDefault="00C63FBF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</w:t>
      </w:r>
      <w:r w:rsidR="00243C03">
        <w:rPr>
          <w:sz w:val="24"/>
        </w:rPr>
        <w:t xml:space="preserve">  </w:t>
      </w:r>
      <w:r>
        <w:rPr>
          <w:sz w:val="24"/>
        </w:rPr>
        <w:t xml:space="preserve">  Мой отец, </w:t>
      </w:r>
      <w:r w:rsidR="000660A9">
        <w:rPr>
          <w:sz w:val="24"/>
        </w:rPr>
        <w:t xml:space="preserve">сержант </w:t>
      </w:r>
      <w:r>
        <w:rPr>
          <w:sz w:val="24"/>
        </w:rPr>
        <w:t>Филиппов Яков Алексеевич, непос</w:t>
      </w:r>
      <w:r w:rsidR="00284AFE">
        <w:rPr>
          <w:sz w:val="24"/>
        </w:rPr>
        <w:t>редственно участвовал в прорыве</w:t>
      </w:r>
      <w:r>
        <w:rPr>
          <w:sz w:val="24"/>
        </w:rPr>
        <w:t xml:space="preserve"> Блокады</w:t>
      </w:r>
      <w:r w:rsidR="00647E45">
        <w:rPr>
          <w:sz w:val="24"/>
        </w:rPr>
        <w:t xml:space="preserve"> Ленинграда</w:t>
      </w:r>
      <w:r w:rsidR="00084D85">
        <w:rPr>
          <w:sz w:val="24"/>
        </w:rPr>
        <w:t xml:space="preserve"> с</w:t>
      </w:r>
      <w:r>
        <w:rPr>
          <w:sz w:val="24"/>
        </w:rPr>
        <w:t xml:space="preserve"> 12 января по 14 января 1943 года. В</w:t>
      </w:r>
      <w:r w:rsidR="00084D85">
        <w:rPr>
          <w:sz w:val="24"/>
        </w:rPr>
        <w:t>о время боя 14 января получил тяжёлое ранение</w:t>
      </w:r>
      <w:r>
        <w:rPr>
          <w:sz w:val="24"/>
        </w:rPr>
        <w:t xml:space="preserve"> </w:t>
      </w:r>
      <w:r w:rsidR="00084D85">
        <w:rPr>
          <w:sz w:val="24"/>
        </w:rPr>
        <w:t xml:space="preserve">и </w:t>
      </w:r>
      <w:r>
        <w:rPr>
          <w:sz w:val="24"/>
        </w:rPr>
        <w:t>был эвакуирован</w:t>
      </w:r>
      <w:r w:rsidR="00284AFE">
        <w:rPr>
          <w:sz w:val="24"/>
        </w:rPr>
        <w:t xml:space="preserve"> 15 – 16 января</w:t>
      </w:r>
      <w:r>
        <w:rPr>
          <w:sz w:val="24"/>
        </w:rPr>
        <w:t xml:space="preserve"> в тыловой госпиталь.</w:t>
      </w:r>
      <w:r w:rsidR="00647E45">
        <w:rPr>
          <w:sz w:val="24"/>
        </w:rPr>
        <w:t xml:space="preserve"> Но до этого, </w:t>
      </w:r>
      <w:r w:rsidR="00DF57B8">
        <w:rPr>
          <w:sz w:val="24"/>
        </w:rPr>
        <w:t xml:space="preserve">он </w:t>
      </w:r>
      <w:r w:rsidR="000660A9">
        <w:rPr>
          <w:sz w:val="24"/>
        </w:rPr>
        <w:t>проходил длительную подготовку</w:t>
      </w:r>
      <w:r w:rsidR="00E62C05">
        <w:rPr>
          <w:sz w:val="24"/>
        </w:rPr>
        <w:t xml:space="preserve"> к предстоящему прорыву Блокады</w:t>
      </w:r>
      <w:r w:rsidR="000660A9">
        <w:rPr>
          <w:sz w:val="24"/>
        </w:rPr>
        <w:t xml:space="preserve"> </w:t>
      </w:r>
      <w:r w:rsidR="00647E45">
        <w:rPr>
          <w:sz w:val="24"/>
        </w:rPr>
        <w:t xml:space="preserve">в составе </w:t>
      </w:r>
      <w:r w:rsidR="008B06A4">
        <w:rPr>
          <w:sz w:val="24"/>
        </w:rPr>
        <w:t>419-ого стрелкового полка (419 СП) 18-ой стрелковой дивизии (18 СД)</w:t>
      </w:r>
      <w:r w:rsidR="00E62C05">
        <w:rPr>
          <w:sz w:val="24"/>
        </w:rPr>
        <w:t xml:space="preserve">. </w:t>
      </w:r>
      <w:r w:rsidR="008B06A4">
        <w:rPr>
          <w:sz w:val="24"/>
        </w:rPr>
        <w:t xml:space="preserve">Указанная дивизия входила в состав </w:t>
      </w:r>
      <w:r w:rsidR="00811908">
        <w:rPr>
          <w:sz w:val="24"/>
        </w:rPr>
        <w:t xml:space="preserve">резервной </w:t>
      </w:r>
      <w:r w:rsidR="008B06A4">
        <w:rPr>
          <w:sz w:val="24"/>
        </w:rPr>
        <w:t>2</w:t>
      </w:r>
      <w:r w:rsidR="00811908">
        <w:rPr>
          <w:sz w:val="24"/>
        </w:rPr>
        <w:t>-ой ударно</w:t>
      </w:r>
      <w:r w:rsidR="00153BE7">
        <w:rPr>
          <w:sz w:val="24"/>
        </w:rPr>
        <w:t>й армии (2 УА). В состав  419 СП</w:t>
      </w:r>
      <w:r w:rsidR="00811908">
        <w:rPr>
          <w:sz w:val="24"/>
        </w:rPr>
        <w:t xml:space="preserve">  </w:t>
      </w:r>
      <w:r w:rsidR="00153BE7">
        <w:rPr>
          <w:sz w:val="24"/>
        </w:rPr>
        <w:t xml:space="preserve">отец </w:t>
      </w:r>
      <w:r w:rsidR="00811908">
        <w:rPr>
          <w:sz w:val="24"/>
        </w:rPr>
        <w:t>был зачислен 5 декабря 1942 года</w:t>
      </w:r>
      <w:r w:rsidR="00153BE7">
        <w:rPr>
          <w:sz w:val="24"/>
        </w:rPr>
        <w:t xml:space="preserve"> и н</w:t>
      </w:r>
      <w:r w:rsidR="00811908">
        <w:rPr>
          <w:sz w:val="24"/>
        </w:rPr>
        <w:t>азначен командиром отделения противотанковых ружей.  В полк прибыл после госпиталя, где находился на излечении от предыдущего тяжёлого ранения и тяжёлой контузии.</w:t>
      </w:r>
      <w:r w:rsidR="00DF57B8">
        <w:rPr>
          <w:sz w:val="24"/>
        </w:rPr>
        <w:t xml:space="preserve"> </w:t>
      </w:r>
      <w:r w:rsidR="001A68EF">
        <w:rPr>
          <w:sz w:val="24"/>
        </w:rPr>
        <w:t>В боях под Козельском, в августе – сентябре 1942 года, получил м</w:t>
      </w:r>
      <w:r w:rsidR="00DF57B8">
        <w:rPr>
          <w:sz w:val="24"/>
        </w:rPr>
        <w:t>ножественн</w:t>
      </w:r>
      <w:r w:rsidR="001A68EF">
        <w:rPr>
          <w:sz w:val="24"/>
        </w:rPr>
        <w:t xml:space="preserve">ые осколочные ранения и контузию </w:t>
      </w:r>
      <w:r w:rsidR="00DF57B8">
        <w:rPr>
          <w:sz w:val="24"/>
        </w:rPr>
        <w:t xml:space="preserve">в результате попадания авиационной бомбы в траншею.  </w:t>
      </w:r>
      <w:r w:rsidR="00811908">
        <w:rPr>
          <w:sz w:val="24"/>
        </w:rPr>
        <w:t xml:space="preserve"> </w:t>
      </w:r>
    </w:p>
    <w:p w:rsidR="0075298A" w:rsidRDefault="0075298A" w:rsidP="00E37C7D">
      <w:pPr>
        <w:spacing w:after="0" w:line="240" w:lineRule="auto"/>
        <w:ind w:right="-143"/>
        <w:rPr>
          <w:sz w:val="24"/>
        </w:rPr>
      </w:pPr>
    </w:p>
    <w:p w:rsidR="0075298A" w:rsidRDefault="0075298A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   </w:t>
      </w:r>
      <w:r w:rsidR="00DC4F57">
        <w:rPr>
          <w:sz w:val="24"/>
        </w:rPr>
        <w:t xml:space="preserve">  </w:t>
      </w:r>
      <w:r>
        <w:rPr>
          <w:sz w:val="24"/>
        </w:rPr>
        <w:t xml:space="preserve">  </w:t>
      </w:r>
      <w:r w:rsidR="001A68EF">
        <w:rPr>
          <w:noProof/>
          <w:sz w:val="24"/>
          <w:lang w:eastAsia="ru-RU"/>
        </w:rPr>
        <w:drawing>
          <wp:inline distT="0" distB="0" distL="0" distR="0">
            <wp:extent cx="4473615" cy="2981568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рыв БЛ 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092" cy="298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8A" w:rsidRDefault="0075298A" w:rsidP="00E37C7D">
      <w:pPr>
        <w:spacing w:after="0" w:line="240" w:lineRule="auto"/>
        <w:ind w:right="-143"/>
        <w:rPr>
          <w:sz w:val="24"/>
        </w:rPr>
      </w:pPr>
    </w:p>
    <w:p w:rsidR="006B15AE" w:rsidRDefault="00811908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</w:t>
      </w:r>
      <w:r w:rsidR="00AC5F25">
        <w:rPr>
          <w:sz w:val="24"/>
        </w:rPr>
        <w:t>Подготовка</w:t>
      </w:r>
      <w:r>
        <w:rPr>
          <w:sz w:val="24"/>
        </w:rPr>
        <w:t xml:space="preserve"> частей и подразделений</w:t>
      </w:r>
      <w:r w:rsidR="00153BE7">
        <w:rPr>
          <w:sz w:val="24"/>
        </w:rPr>
        <w:t xml:space="preserve">  18 СД </w:t>
      </w:r>
      <w:r w:rsidR="00AC5F25">
        <w:rPr>
          <w:sz w:val="24"/>
        </w:rPr>
        <w:t xml:space="preserve"> проводилась на специально созданных полигонах, имитирующих местность будущих боёв. К этому времени отец уже имел серьёзный боевой опыт. </w:t>
      </w:r>
      <w:r>
        <w:rPr>
          <w:sz w:val="24"/>
        </w:rPr>
        <w:t xml:space="preserve">Во время подготовки практически </w:t>
      </w:r>
      <w:r w:rsidR="00AC5F25">
        <w:rPr>
          <w:sz w:val="24"/>
        </w:rPr>
        <w:t xml:space="preserve">выполнял функции инструктора, обучая личный </w:t>
      </w:r>
      <w:r w:rsidR="002E7B4F">
        <w:rPr>
          <w:sz w:val="24"/>
        </w:rPr>
        <w:t>состав</w:t>
      </w:r>
      <w:r w:rsidR="00BA45BC">
        <w:rPr>
          <w:sz w:val="24"/>
        </w:rPr>
        <w:t xml:space="preserve"> своего подразделения</w:t>
      </w:r>
      <w:r w:rsidR="001D331E">
        <w:rPr>
          <w:sz w:val="24"/>
        </w:rPr>
        <w:t xml:space="preserve">. </w:t>
      </w:r>
      <w:r w:rsidR="005F7589">
        <w:rPr>
          <w:sz w:val="24"/>
        </w:rPr>
        <w:t xml:space="preserve">                 </w:t>
      </w:r>
    </w:p>
    <w:p w:rsidR="00D43216" w:rsidRDefault="00D43216" w:rsidP="00D43216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Операция по прорыву Блокады Ленинграда, под названием «Искра», продолжалась с </w:t>
      </w:r>
      <w:r w:rsidR="006B15AE">
        <w:rPr>
          <w:sz w:val="24"/>
        </w:rPr>
        <w:t>12 по 30 января 1943 года. Местность</w:t>
      </w:r>
      <w:r>
        <w:rPr>
          <w:sz w:val="24"/>
        </w:rPr>
        <w:t>, где проводилась оп</w:t>
      </w:r>
      <w:r w:rsidR="006B15AE">
        <w:rPr>
          <w:sz w:val="24"/>
        </w:rPr>
        <w:t>ерация</w:t>
      </w:r>
      <w:r>
        <w:rPr>
          <w:sz w:val="24"/>
        </w:rPr>
        <w:t>, немцы превратили в неприступный укрепрайон. Нашим войскам с трудом удалось «прорубить» коридор-перешеек вдоль берега Ладоги</w:t>
      </w:r>
      <w:r w:rsidR="006B15AE">
        <w:rPr>
          <w:sz w:val="24"/>
        </w:rPr>
        <w:t xml:space="preserve"> со средней шириной 8 км. </w:t>
      </w:r>
      <w:r>
        <w:rPr>
          <w:sz w:val="24"/>
        </w:rPr>
        <w:t xml:space="preserve">При этом наши войска понесли очень большие потери. Примерно за 20 дней боёв потери составили 115082 человека. Погибло 33940. Ранено 81148. </w:t>
      </w:r>
      <w:r w:rsidR="006B15AE">
        <w:rPr>
          <w:sz w:val="24"/>
        </w:rPr>
        <w:t>Изначально группировка</w:t>
      </w:r>
      <w:r w:rsidR="00F91224">
        <w:rPr>
          <w:sz w:val="24"/>
        </w:rPr>
        <w:t xml:space="preserve"> наших з</w:t>
      </w:r>
      <w:r w:rsidR="00FB2E88">
        <w:rPr>
          <w:sz w:val="24"/>
        </w:rPr>
        <w:t>адействованных войск насчитывала</w:t>
      </w:r>
      <w:r w:rsidR="0073590F">
        <w:rPr>
          <w:sz w:val="24"/>
        </w:rPr>
        <w:t xml:space="preserve"> 302800 человек, ч</w:t>
      </w:r>
      <w:r w:rsidR="00F91224">
        <w:rPr>
          <w:sz w:val="24"/>
        </w:rPr>
        <w:t>то</w:t>
      </w:r>
      <w:r w:rsidR="0073590F">
        <w:rPr>
          <w:sz w:val="24"/>
        </w:rPr>
        <w:t xml:space="preserve"> имело</w:t>
      </w:r>
      <w:r w:rsidR="00F91224">
        <w:rPr>
          <w:sz w:val="24"/>
        </w:rPr>
        <w:t xml:space="preserve"> 5-ти кратное преимущество над противником.</w:t>
      </w:r>
      <w:r w:rsidR="006B15AE">
        <w:rPr>
          <w:sz w:val="24"/>
        </w:rPr>
        <w:t xml:space="preserve"> </w:t>
      </w:r>
    </w:p>
    <w:p w:rsidR="00D43216" w:rsidRDefault="00D43216" w:rsidP="00D43216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«Прорубленный» коридор-перешеек насквозь простреливался немецкой артиллерией. Не смотря на постоянные обстрелы и исключительно болотистую местность, </w:t>
      </w:r>
      <w:r w:rsidR="00901F2F">
        <w:rPr>
          <w:sz w:val="24"/>
        </w:rPr>
        <w:t>нашим</w:t>
      </w:r>
      <w:r w:rsidR="00BB01AB">
        <w:rPr>
          <w:sz w:val="24"/>
        </w:rPr>
        <w:t xml:space="preserve"> воинам и гражданским специалистам</w:t>
      </w:r>
      <w:r w:rsidR="00901F2F">
        <w:rPr>
          <w:sz w:val="24"/>
        </w:rPr>
        <w:t xml:space="preserve"> </w:t>
      </w:r>
      <w:r>
        <w:rPr>
          <w:sz w:val="24"/>
        </w:rPr>
        <w:t>удалось за очень короткий срок проложить по перешейку железнодорожную ветку и построить одноколейную автомобильную дорогу. В результате,</w:t>
      </w:r>
      <w:r w:rsidR="00BB01AB">
        <w:rPr>
          <w:sz w:val="24"/>
        </w:rPr>
        <w:t xml:space="preserve"> уже </w:t>
      </w:r>
      <w:r>
        <w:rPr>
          <w:sz w:val="24"/>
        </w:rPr>
        <w:t xml:space="preserve"> 2</w:t>
      </w:r>
      <w:r w:rsidR="00BB01AB">
        <w:rPr>
          <w:sz w:val="24"/>
        </w:rPr>
        <w:t>-ого</w:t>
      </w:r>
      <w:r>
        <w:rPr>
          <w:sz w:val="24"/>
        </w:rPr>
        <w:t xml:space="preserve"> февраля 1943 года в Ленинград прибыл первый поезд.</w:t>
      </w:r>
    </w:p>
    <w:p w:rsidR="003A3D38" w:rsidRDefault="003A3D38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lastRenderedPageBreak/>
        <w:t xml:space="preserve">        Для осуществления прорыва Блокады</w:t>
      </w:r>
      <w:r w:rsidR="00EC724C">
        <w:rPr>
          <w:sz w:val="24"/>
        </w:rPr>
        <w:t xml:space="preserve"> Ленинграда задействовали</w:t>
      </w:r>
      <w:r>
        <w:rPr>
          <w:sz w:val="24"/>
        </w:rPr>
        <w:t xml:space="preserve"> войска 67-ой армии (67 А) со стороны Ленинградского фронта (ЛФ) и войска 2-ой ударной армии (2 УА) со стороны Волховского фронта (ВФ).</w:t>
      </w:r>
      <w:r w:rsidR="00AE3259">
        <w:rPr>
          <w:sz w:val="24"/>
        </w:rPr>
        <w:t xml:space="preserve"> Задача</w:t>
      </w:r>
      <w:r w:rsidR="00BD6B05">
        <w:rPr>
          <w:sz w:val="24"/>
        </w:rPr>
        <w:t xml:space="preserve">  67</w:t>
      </w:r>
      <w:proofErr w:type="gramStart"/>
      <w:r w:rsidR="00BD6B05">
        <w:rPr>
          <w:sz w:val="24"/>
        </w:rPr>
        <w:t xml:space="preserve"> А</w:t>
      </w:r>
      <w:proofErr w:type="gramEnd"/>
      <w:r w:rsidR="00862901">
        <w:rPr>
          <w:sz w:val="24"/>
        </w:rPr>
        <w:t xml:space="preserve"> </w:t>
      </w:r>
      <w:r w:rsidR="00BD6B05">
        <w:rPr>
          <w:sz w:val="24"/>
        </w:rPr>
        <w:t xml:space="preserve"> </w:t>
      </w:r>
      <w:r w:rsidR="00EC724C">
        <w:rPr>
          <w:sz w:val="24"/>
        </w:rPr>
        <w:t>заключалась в форсиро</w:t>
      </w:r>
      <w:r w:rsidR="00433375">
        <w:rPr>
          <w:sz w:val="24"/>
        </w:rPr>
        <w:t>вании</w:t>
      </w:r>
      <w:r w:rsidR="00EC724C">
        <w:rPr>
          <w:sz w:val="24"/>
        </w:rPr>
        <w:t xml:space="preserve"> Невы и </w:t>
      </w:r>
      <w:r w:rsidR="00551B82">
        <w:rPr>
          <w:sz w:val="24"/>
        </w:rPr>
        <w:t>в наступлении</w:t>
      </w:r>
      <w:r w:rsidR="00862901">
        <w:rPr>
          <w:sz w:val="24"/>
        </w:rPr>
        <w:t xml:space="preserve"> по направлению </w:t>
      </w:r>
      <w:r w:rsidR="005F7589">
        <w:rPr>
          <w:sz w:val="24"/>
        </w:rPr>
        <w:t xml:space="preserve">населённого пункта </w:t>
      </w:r>
      <w:r w:rsidR="00862901">
        <w:rPr>
          <w:sz w:val="24"/>
        </w:rPr>
        <w:t xml:space="preserve">Синявино.  </w:t>
      </w:r>
      <w:r w:rsidR="00EC724C">
        <w:rPr>
          <w:sz w:val="24"/>
        </w:rPr>
        <w:t xml:space="preserve">Задача 2 УА  заключалась в </w:t>
      </w:r>
      <w:r w:rsidR="005F7589">
        <w:rPr>
          <w:sz w:val="24"/>
        </w:rPr>
        <w:t>прорыв</w:t>
      </w:r>
      <w:r w:rsidR="00EC724C">
        <w:rPr>
          <w:sz w:val="24"/>
        </w:rPr>
        <w:t>е</w:t>
      </w:r>
      <w:r w:rsidR="005F7589">
        <w:rPr>
          <w:sz w:val="24"/>
        </w:rPr>
        <w:t xml:space="preserve"> фронта на </w:t>
      </w:r>
      <w:r w:rsidR="00C44AAC">
        <w:rPr>
          <w:sz w:val="24"/>
        </w:rPr>
        <w:t xml:space="preserve">    </w:t>
      </w:r>
      <w:r w:rsidR="005F7589">
        <w:rPr>
          <w:sz w:val="24"/>
        </w:rPr>
        <w:t xml:space="preserve">12-ти километровом участке Липки – Гайтолово. </w:t>
      </w:r>
      <w:r w:rsidR="00AE3259">
        <w:rPr>
          <w:sz w:val="24"/>
        </w:rPr>
        <w:t xml:space="preserve">Затем </w:t>
      </w:r>
      <w:r w:rsidR="00C44AAC">
        <w:rPr>
          <w:sz w:val="24"/>
        </w:rPr>
        <w:t xml:space="preserve">в </w:t>
      </w:r>
      <w:r w:rsidR="00C16C2E">
        <w:rPr>
          <w:sz w:val="24"/>
        </w:rPr>
        <w:t>наступлении</w:t>
      </w:r>
      <w:r w:rsidR="00AE3259">
        <w:rPr>
          <w:sz w:val="24"/>
        </w:rPr>
        <w:t xml:space="preserve"> по направлению </w:t>
      </w:r>
      <w:proofErr w:type="spellStart"/>
      <w:r w:rsidR="00AE3259">
        <w:rPr>
          <w:sz w:val="24"/>
        </w:rPr>
        <w:t>Синявино</w:t>
      </w:r>
      <w:proofErr w:type="spellEnd"/>
      <w:r w:rsidR="00AE3259">
        <w:rPr>
          <w:sz w:val="24"/>
        </w:rPr>
        <w:t xml:space="preserve">. </w:t>
      </w:r>
    </w:p>
    <w:p w:rsidR="00C73D75" w:rsidRDefault="00C73D75" w:rsidP="00E37C7D">
      <w:pPr>
        <w:spacing w:after="0" w:line="240" w:lineRule="auto"/>
        <w:ind w:right="-143"/>
        <w:rPr>
          <w:sz w:val="24"/>
        </w:rPr>
      </w:pPr>
    </w:p>
    <w:p w:rsidR="00C73D75" w:rsidRDefault="00C73D75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</w:t>
      </w:r>
      <w:r w:rsidR="00856A3B">
        <w:rPr>
          <w:sz w:val="24"/>
        </w:rPr>
        <w:t xml:space="preserve">   </w:t>
      </w:r>
      <w:r>
        <w:rPr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4982902" cy="334085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кра 32+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946" cy="334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75" w:rsidRDefault="00C73D75" w:rsidP="00E37C7D">
      <w:pPr>
        <w:spacing w:after="0" w:line="240" w:lineRule="auto"/>
        <w:ind w:right="-143"/>
        <w:rPr>
          <w:b/>
          <w:sz w:val="24"/>
        </w:rPr>
      </w:pPr>
      <w:r>
        <w:rPr>
          <w:sz w:val="24"/>
        </w:rPr>
        <w:t xml:space="preserve">         </w:t>
      </w:r>
      <w:r w:rsidR="00856A3B">
        <w:rPr>
          <w:sz w:val="24"/>
        </w:rPr>
        <w:t xml:space="preserve">  </w:t>
      </w:r>
      <w:r>
        <w:rPr>
          <w:sz w:val="24"/>
        </w:rPr>
        <w:t xml:space="preserve">                                       </w:t>
      </w:r>
      <w:r w:rsidRPr="00C73D75">
        <w:rPr>
          <w:b/>
          <w:sz w:val="24"/>
        </w:rPr>
        <w:t>Операция «Искра». Ход боевых действий.</w:t>
      </w:r>
    </w:p>
    <w:p w:rsidR="00CD6C93" w:rsidRDefault="00CD6C93" w:rsidP="00E37C7D">
      <w:pPr>
        <w:spacing w:after="0" w:line="240" w:lineRule="auto"/>
        <w:ind w:right="-143"/>
        <w:rPr>
          <w:b/>
          <w:sz w:val="24"/>
        </w:rPr>
      </w:pPr>
    </w:p>
    <w:p w:rsidR="00CD6C93" w:rsidRDefault="0087443C" w:rsidP="00E37C7D">
      <w:pPr>
        <w:spacing w:after="0" w:line="240" w:lineRule="auto"/>
        <w:ind w:right="-143"/>
        <w:rPr>
          <w:sz w:val="24"/>
        </w:rPr>
      </w:pPr>
      <w:r>
        <w:rPr>
          <w:b/>
          <w:sz w:val="24"/>
        </w:rPr>
        <w:t xml:space="preserve">           </w:t>
      </w:r>
      <w:r w:rsidR="00CD6C93">
        <w:rPr>
          <w:sz w:val="24"/>
        </w:rPr>
        <w:t>Ночью 12 января 1943 года наша авиация нанесла</w:t>
      </w:r>
      <w:r>
        <w:rPr>
          <w:sz w:val="24"/>
        </w:rPr>
        <w:t xml:space="preserve"> массированный удар по противнику.</w:t>
      </w:r>
    </w:p>
    <w:p w:rsidR="0087443C" w:rsidRDefault="0087443C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Утром в 9.30. начала работать артиллерия обоих армий. В 11.15. перешла в наступление  2 УА. В 11.50.  войска  67 А  приступили к форсированию Невы. В первый день на левом берегу Невы наши войска захватили </w:t>
      </w:r>
      <w:r w:rsidR="005F60F0">
        <w:rPr>
          <w:sz w:val="24"/>
        </w:rPr>
        <w:t xml:space="preserve">весьма удобный плацдарм. Труднопроходимая болотистая местность не позволила войскам  2 УА  </w:t>
      </w:r>
      <w:r w:rsidR="00056105">
        <w:rPr>
          <w:sz w:val="24"/>
        </w:rPr>
        <w:t xml:space="preserve">развить </w:t>
      </w:r>
      <w:r w:rsidR="005F60F0">
        <w:rPr>
          <w:sz w:val="24"/>
        </w:rPr>
        <w:t xml:space="preserve">успешное наступление. Успешным оказался </w:t>
      </w:r>
      <w:r w:rsidR="00056105">
        <w:rPr>
          <w:sz w:val="24"/>
        </w:rPr>
        <w:t xml:space="preserve">только </w:t>
      </w:r>
      <w:r w:rsidR="005F60F0">
        <w:rPr>
          <w:sz w:val="24"/>
        </w:rPr>
        <w:t xml:space="preserve">прорыв </w:t>
      </w:r>
      <w:r w:rsidR="00056105">
        <w:rPr>
          <w:sz w:val="24"/>
        </w:rPr>
        <w:t xml:space="preserve">  </w:t>
      </w:r>
      <w:r w:rsidR="005F60F0">
        <w:rPr>
          <w:sz w:val="24"/>
        </w:rPr>
        <w:t xml:space="preserve"> 18 СД </w:t>
      </w:r>
      <w:r w:rsidR="00056105">
        <w:rPr>
          <w:sz w:val="24"/>
        </w:rPr>
        <w:t xml:space="preserve"> </w:t>
      </w:r>
      <w:r w:rsidR="005F60F0">
        <w:rPr>
          <w:sz w:val="24"/>
        </w:rPr>
        <w:t xml:space="preserve">по направлению к Рабочему посёлку №5. Немцы </w:t>
      </w:r>
      <w:r w:rsidR="00056105">
        <w:rPr>
          <w:sz w:val="24"/>
        </w:rPr>
        <w:t>смогли оперативно подтянуть</w:t>
      </w:r>
      <w:r w:rsidR="005F60F0">
        <w:rPr>
          <w:sz w:val="24"/>
        </w:rPr>
        <w:t xml:space="preserve"> свои резервы и нанесли несколько ощутимых контрударов. </w:t>
      </w:r>
      <w:r w:rsidR="00D6559C">
        <w:rPr>
          <w:sz w:val="24"/>
        </w:rPr>
        <w:t>С 13 января бои приняли затяжной и ожесточённый характер.</w:t>
      </w:r>
    </w:p>
    <w:p w:rsidR="004E3647" w:rsidRDefault="00056105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</w:t>
      </w:r>
      <w:r w:rsidR="00D6559C">
        <w:rPr>
          <w:sz w:val="24"/>
        </w:rPr>
        <w:t xml:space="preserve">Наступление наших войск по направлению на Синявино было сорвано. </w:t>
      </w:r>
      <w:r w:rsidR="00901F2F">
        <w:rPr>
          <w:sz w:val="24"/>
        </w:rPr>
        <w:t xml:space="preserve">В результате, наступление по направлению </w:t>
      </w:r>
      <w:r w:rsidR="00C16C2E">
        <w:rPr>
          <w:sz w:val="24"/>
        </w:rPr>
        <w:t>Рабочего посёлка</w:t>
      </w:r>
      <w:r w:rsidR="00D6559C">
        <w:rPr>
          <w:sz w:val="24"/>
        </w:rPr>
        <w:t xml:space="preserve"> №5 </w:t>
      </w:r>
      <w:r w:rsidR="00901F2F">
        <w:rPr>
          <w:sz w:val="24"/>
        </w:rPr>
        <w:t xml:space="preserve">для наших войск </w:t>
      </w:r>
      <w:r w:rsidR="00D6559C">
        <w:rPr>
          <w:sz w:val="24"/>
        </w:rPr>
        <w:t>стало решающим. Уже 13 января части  18 СД  закрепились на восточных</w:t>
      </w:r>
      <w:r>
        <w:rPr>
          <w:sz w:val="24"/>
        </w:rPr>
        <w:t xml:space="preserve"> окрестностях и</w:t>
      </w:r>
      <w:r w:rsidR="00D6559C">
        <w:rPr>
          <w:sz w:val="24"/>
        </w:rPr>
        <w:t xml:space="preserve"> окраинах данного посёлка.</w:t>
      </w:r>
      <w:r w:rsidR="00D46D23">
        <w:rPr>
          <w:sz w:val="24"/>
        </w:rPr>
        <w:t xml:space="preserve"> Попытки  136 СД  сходу взять посёлок с западной стороны не увенчались успехом.</w:t>
      </w:r>
    </w:p>
    <w:p w:rsidR="009A7519" w:rsidRDefault="00D46D23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</w:t>
      </w:r>
      <w:r w:rsidR="009A7519">
        <w:rPr>
          <w:sz w:val="24"/>
        </w:rPr>
        <w:t>Бойцы отделения</w:t>
      </w:r>
      <w:r w:rsidR="00C93D82">
        <w:rPr>
          <w:sz w:val="24"/>
        </w:rPr>
        <w:t xml:space="preserve"> </w:t>
      </w:r>
      <w:r w:rsidR="009A7519">
        <w:rPr>
          <w:sz w:val="24"/>
        </w:rPr>
        <w:t>пехотинцев-</w:t>
      </w:r>
      <w:r w:rsidR="00C93D82">
        <w:rPr>
          <w:sz w:val="24"/>
        </w:rPr>
        <w:t>бронебойщиков</w:t>
      </w:r>
      <w:r w:rsidR="002B39EA">
        <w:rPr>
          <w:sz w:val="24"/>
        </w:rPr>
        <w:t>, которым командовал мой отец,</w:t>
      </w:r>
      <w:r w:rsidR="00C93D82">
        <w:rPr>
          <w:sz w:val="24"/>
        </w:rPr>
        <w:t xml:space="preserve"> заняли удобную позицию для обстрела любой техники</w:t>
      </w:r>
      <w:r w:rsidR="009A7519">
        <w:rPr>
          <w:sz w:val="24"/>
        </w:rPr>
        <w:t xml:space="preserve"> передвигающейся</w:t>
      </w:r>
      <w:r w:rsidR="008A6A55">
        <w:rPr>
          <w:sz w:val="24"/>
        </w:rPr>
        <w:t xml:space="preserve"> по дороге</w:t>
      </w:r>
      <w:r w:rsidR="002B39EA">
        <w:rPr>
          <w:sz w:val="24"/>
        </w:rPr>
        <w:t>. Дорога проходила через Рабочий посёлок №5.</w:t>
      </w:r>
      <w:r w:rsidR="00C93D82">
        <w:rPr>
          <w:sz w:val="24"/>
        </w:rPr>
        <w:t xml:space="preserve"> </w:t>
      </w:r>
      <w:r w:rsidR="002B39EA">
        <w:rPr>
          <w:sz w:val="24"/>
        </w:rPr>
        <w:t xml:space="preserve">Железнодорожная ветка была проложена рядом с дорогой. </w:t>
      </w:r>
      <w:r w:rsidR="009A7519">
        <w:rPr>
          <w:sz w:val="24"/>
        </w:rPr>
        <w:t xml:space="preserve"> </w:t>
      </w:r>
    </w:p>
    <w:p w:rsidR="00D46D23" w:rsidRDefault="009A7519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</w:t>
      </w:r>
      <w:r w:rsidR="002B39EA">
        <w:rPr>
          <w:sz w:val="24"/>
        </w:rPr>
        <w:t>Неожиданно, 14 января на дороге появился тяжёлой немецкий танк</w:t>
      </w:r>
      <w:r w:rsidR="00921140">
        <w:rPr>
          <w:sz w:val="24"/>
        </w:rPr>
        <w:t xml:space="preserve"> не</w:t>
      </w:r>
      <w:r w:rsidR="003C6EAD">
        <w:rPr>
          <w:sz w:val="24"/>
        </w:rPr>
        <w:t>известной модели. Бойцы впервые увидели такой танк, что вызвало определённое смущение. Подбить любой тяжёлый немецкий танк из противотанкового ружья практически не представлялось возможным. Даже противотанковая 76 мм пушк</w:t>
      </w:r>
      <w:r w:rsidR="00B77460">
        <w:rPr>
          <w:sz w:val="24"/>
        </w:rPr>
        <w:t>а довольно часто оказывалась не</w:t>
      </w:r>
      <w:r w:rsidR="003C6EAD">
        <w:rPr>
          <w:sz w:val="24"/>
        </w:rPr>
        <w:t xml:space="preserve">эффективной.    </w:t>
      </w:r>
    </w:p>
    <w:p w:rsidR="00C23029" w:rsidRDefault="003C6EAD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Отец приказал своим бойцам вести прицельный огонь по смотровым щелям танка</w:t>
      </w:r>
      <w:r w:rsidR="002E18BD">
        <w:rPr>
          <w:sz w:val="24"/>
        </w:rPr>
        <w:t>. Дистанция позволяла вест</w:t>
      </w:r>
      <w:r w:rsidR="00901F2F">
        <w:rPr>
          <w:sz w:val="24"/>
        </w:rPr>
        <w:t>и такой огонь. Прицельным огнём бронебойщики</w:t>
      </w:r>
      <w:r w:rsidR="002E18BD">
        <w:rPr>
          <w:sz w:val="24"/>
        </w:rPr>
        <w:t xml:space="preserve"> </w:t>
      </w:r>
      <w:r w:rsidR="00901F2F">
        <w:rPr>
          <w:sz w:val="24"/>
        </w:rPr>
        <w:t xml:space="preserve">смогли </w:t>
      </w:r>
      <w:r w:rsidR="002E18BD">
        <w:rPr>
          <w:sz w:val="24"/>
        </w:rPr>
        <w:t>пов</w:t>
      </w:r>
      <w:r w:rsidR="00901F2F">
        <w:rPr>
          <w:sz w:val="24"/>
        </w:rPr>
        <w:t>редить оптику</w:t>
      </w:r>
      <w:r w:rsidR="002E18BD">
        <w:rPr>
          <w:sz w:val="24"/>
        </w:rPr>
        <w:t xml:space="preserve"> механика-водителя. Механик-водитель потерял ориентацию относительно дороги и одной гусеницей свалился в водоотводную канаву. Танк застрял. Экипа</w:t>
      </w:r>
      <w:r w:rsidR="004800A7">
        <w:rPr>
          <w:sz w:val="24"/>
        </w:rPr>
        <w:t>ж покинул танк для осмотра</w:t>
      </w:r>
      <w:r w:rsidR="00901F2F">
        <w:rPr>
          <w:sz w:val="24"/>
        </w:rPr>
        <w:t xml:space="preserve">. </w:t>
      </w:r>
      <w:r w:rsidR="00C23029">
        <w:rPr>
          <w:sz w:val="24"/>
        </w:rPr>
        <w:t>Им требовалось срочно принять решение</w:t>
      </w:r>
      <w:r w:rsidR="002E18BD">
        <w:rPr>
          <w:sz w:val="24"/>
        </w:rPr>
        <w:t xml:space="preserve"> на дальнейшие действия.</w:t>
      </w:r>
    </w:p>
    <w:p w:rsidR="002E18BD" w:rsidRDefault="00C23029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lastRenderedPageBreak/>
        <w:t xml:space="preserve">           Увидев такое</w:t>
      </w:r>
      <w:r w:rsidR="002E18BD">
        <w:rPr>
          <w:sz w:val="24"/>
        </w:rPr>
        <w:t>, наши бойцы брос</w:t>
      </w:r>
      <w:r>
        <w:rPr>
          <w:sz w:val="24"/>
        </w:rPr>
        <w:t xml:space="preserve">ились на захват танка. Атака наших бойцов для </w:t>
      </w:r>
      <w:r w:rsidR="00154602">
        <w:rPr>
          <w:sz w:val="24"/>
        </w:rPr>
        <w:t>экипаж</w:t>
      </w:r>
      <w:r>
        <w:rPr>
          <w:sz w:val="24"/>
        </w:rPr>
        <w:t>а</w:t>
      </w:r>
      <w:r w:rsidR="00154602">
        <w:rPr>
          <w:sz w:val="24"/>
        </w:rPr>
        <w:t xml:space="preserve"> танка</w:t>
      </w:r>
      <w:r>
        <w:rPr>
          <w:sz w:val="24"/>
        </w:rPr>
        <w:t xml:space="preserve"> оказалась полной неожиданностью. </w:t>
      </w:r>
      <w:r w:rsidR="00154602">
        <w:rPr>
          <w:sz w:val="24"/>
        </w:rPr>
        <w:t xml:space="preserve"> </w:t>
      </w:r>
      <w:r>
        <w:rPr>
          <w:sz w:val="24"/>
        </w:rPr>
        <w:t>Растерявшись, экипаж сбежал, бросив танк.</w:t>
      </w:r>
      <w:r w:rsidR="00F43A6D">
        <w:rPr>
          <w:sz w:val="24"/>
        </w:rPr>
        <w:t xml:space="preserve"> Тем более с экипажем был немецкий генерал. </w:t>
      </w:r>
      <w:r w:rsidR="00154602">
        <w:rPr>
          <w:sz w:val="24"/>
        </w:rPr>
        <w:t xml:space="preserve">Встречным огнём немцы остановили наших бойцов. Не дали возможности приблизится к танку. Но и сами </w:t>
      </w:r>
      <w:r w:rsidR="00AB1CC3">
        <w:rPr>
          <w:sz w:val="24"/>
        </w:rPr>
        <w:t xml:space="preserve">тоже </w:t>
      </w:r>
      <w:r w:rsidR="00154602">
        <w:rPr>
          <w:sz w:val="24"/>
        </w:rPr>
        <w:t>не могли подойти.</w:t>
      </w:r>
    </w:p>
    <w:p w:rsidR="00AB1CC3" w:rsidRDefault="00AB1CC3" w:rsidP="00E37C7D">
      <w:pPr>
        <w:spacing w:after="0" w:line="240" w:lineRule="auto"/>
        <w:ind w:right="-143"/>
        <w:rPr>
          <w:sz w:val="24"/>
        </w:rPr>
      </w:pPr>
    </w:p>
    <w:p w:rsidR="004E3647" w:rsidRDefault="000D19BB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     </w:t>
      </w:r>
      <w:r w:rsidR="0037664A">
        <w:rPr>
          <w:sz w:val="24"/>
        </w:rPr>
        <w:t xml:space="preserve">    </w:t>
      </w:r>
      <w:r>
        <w:rPr>
          <w:sz w:val="24"/>
        </w:rPr>
        <w:t xml:space="preserve">   </w:t>
      </w:r>
      <w:r w:rsidR="004E3647">
        <w:rPr>
          <w:sz w:val="24"/>
        </w:rPr>
        <w:t xml:space="preserve">   </w:t>
      </w:r>
    </w:p>
    <w:p w:rsidR="004E3647" w:rsidRDefault="00962927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               </w:t>
      </w:r>
      <w:r w:rsidR="00C02E82">
        <w:rPr>
          <w:noProof/>
          <w:sz w:val="24"/>
          <w:lang w:eastAsia="ru-RU"/>
        </w:rPr>
        <w:drawing>
          <wp:inline distT="0" distB="0" distL="0" distR="0" wp14:anchorId="2F752076" wp14:editId="3B6B1D9E">
            <wp:extent cx="4190035" cy="2792569"/>
            <wp:effectExtent l="0" t="0" r="127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кра 10+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356" cy="279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927" w:rsidRDefault="00962927" w:rsidP="00E37C7D">
      <w:pPr>
        <w:spacing w:after="0" w:line="240" w:lineRule="auto"/>
        <w:ind w:right="-143"/>
        <w:rPr>
          <w:sz w:val="24"/>
        </w:rPr>
      </w:pPr>
      <w:bookmarkStart w:id="0" w:name="_GoBack"/>
      <w:bookmarkEnd w:id="0"/>
    </w:p>
    <w:p w:rsidR="00730F68" w:rsidRDefault="00154602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В это день отца ранил немецкий снайпер.</w:t>
      </w:r>
      <w:r w:rsidR="00396D3D">
        <w:rPr>
          <w:sz w:val="24"/>
        </w:rPr>
        <w:t xml:space="preserve"> </w:t>
      </w:r>
      <w:r w:rsidR="00AB1CC3">
        <w:rPr>
          <w:sz w:val="24"/>
        </w:rPr>
        <w:t>Целью снайперов</w:t>
      </w:r>
      <w:r w:rsidR="004D1E99">
        <w:rPr>
          <w:sz w:val="24"/>
        </w:rPr>
        <w:t xml:space="preserve"> всегда были командиры, пулемётчик</w:t>
      </w:r>
      <w:r w:rsidR="00676B19">
        <w:rPr>
          <w:sz w:val="24"/>
        </w:rPr>
        <w:t>и и стрелки противотанковых ружей</w:t>
      </w:r>
      <w:r w:rsidR="004D1E99">
        <w:rPr>
          <w:sz w:val="24"/>
        </w:rPr>
        <w:t xml:space="preserve">.  </w:t>
      </w:r>
      <w:r w:rsidR="00396D3D">
        <w:rPr>
          <w:sz w:val="24"/>
        </w:rPr>
        <w:t>Отец получил сквозное пулевое ранение</w:t>
      </w:r>
      <w:r w:rsidR="004800A7">
        <w:rPr>
          <w:sz w:val="24"/>
        </w:rPr>
        <w:t xml:space="preserve"> в верхню</w:t>
      </w:r>
      <w:r w:rsidR="00AB1CC3">
        <w:rPr>
          <w:sz w:val="24"/>
        </w:rPr>
        <w:t>ю левую часть груди. Весьма вероятно, что</w:t>
      </w:r>
      <w:r w:rsidR="00396D3D">
        <w:rPr>
          <w:sz w:val="24"/>
        </w:rPr>
        <w:t xml:space="preserve"> пуля была разрывной. Она прошла в 2-ух см от сердца.  На выходе раздробила лопатку левой руки. Вырвала часть осколков</w:t>
      </w:r>
      <w:r w:rsidR="004D1E99">
        <w:rPr>
          <w:sz w:val="24"/>
        </w:rPr>
        <w:t xml:space="preserve"> лопатки</w:t>
      </w:r>
      <w:r w:rsidR="00396D3D">
        <w:rPr>
          <w:sz w:val="24"/>
        </w:rPr>
        <w:t xml:space="preserve"> из тела. </w:t>
      </w:r>
      <w:r w:rsidR="00AB1CC3">
        <w:rPr>
          <w:sz w:val="24"/>
        </w:rPr>
        <w:t>И к</w:t>
      </w:r>
      <w:r w:rsidR="00676B19">
        <w:rPr>
          <w:sz w:val="24"/>
        </w:rPr>
        <w:t>ак последствие -</w:t>
      </w:r>
      <w:r w:rsidR="004D1E99">
        <w:rPr>
          <w:sz w:val="24"/>
        </w:rPr>
        <w:t xml:space="preserve"> н</w:t>
      </w:r>
      <w:r w:rsidR="00396D3D">
        <w:rPr>
          <w:sz w:val="24"/>
        </w:rPr>
        <w:t xml:space="preserve">а спине </w:t>
      </w:r>
      <w:r w:rsidR="00AB1CC3">
        <w:rPr>
          <w:sz w:val="24"/>
        </w:rPr>
        <w:t xml:space="preserve">отца </w:t>
      </w:r>
      <w:r w:rsidR="00396D3D">
        <w:rPr>
          <w:sz w:val="24"/>
        </w:rPr>
        <w:t>оста</w:t>
      </w:r>
      <w:r w:rsidR="004D1E99">
        <w:rPr>
          <w:sz w:val="24"/>
        </w:rPr>
        <w:t xml:space="preserve">лась ужасная отметина </w:t>
      </w:r>
      <w:r w:rsidR="00396D3D">
        <w:rPr>
          <w:sz w:val="24"/>
        </w:rPr>
        <w:t>эл</w:t>
      </w:r>
      <w:r w:rsidR="004D1E99">
        <w:rPr>
          <w:sz w:val="24"/>
        </w:rPr>
        <w:t>л</w:t>
      </w:r>
      <w:r w:rsidR="00396D3D">
        <w:rPr>
          <w:sz w:val="24"/>
        </w:rPr>
        <w:t>и</w:t>
      </w:r>
      <w:r w:rsidR="004D1E99">
        <w:rPr>
          <w:sz w:val="24"/>
        </w:rPr>
        <w:t>псоидной формы длиной примерно 12 см.</w:t>
      </w:r>
    </w:p>
    <w:p w:rsidR="00072846" w:rsidRDefault="00072846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С 15-ого по 17-ое января  18 СД  вела ожесточённые бои на подступах и окраинах Рабочего посёлка №5. С запада к посёлку пробивалась  136 СД. К 18-ому января указанные дивизии разделяли несколько километров. С утра 18 января 1943 года немцы нанесли контрудар из района Рабочего посёлка №5 по  136 СД. Дивизия отбила контрудар и перешла в наступление. Через несколько часов подразделения дивизии ворвались в посёлок. В 12.00. они встретились с</w:t>
      </w:r>
    </w:p>
    <w:p w:rsidR="00B97B72" w:rsidRDefault="00B97B72" w:rsidP="00B97B72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1-ым стрелковым батальоном  424 СП  18СД. Таким образом, боевые товарищи моего отца завершили прорыв Блокады Ленинграда 18-ого января 1943 года. </w:t>
      </w:r>
    </w:p>
    <w:p w:rsidR="00B97B72" w:rsidRDefault="00B97B72" w:rsidP="00E37C7D">
      <w:pPr>
        <w:spacing w:after="0" w:line="240" w:lineRule="auto"/>
        <w:ind w:right="-143"/>
        <w:rPr>
          <w:sz w:val="24"/>
        </w:rPr>
      </w:pPr>
    </w:p>
    <w:p w:rsidR="00FA4149" w:rsidRDefault="0037664A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             </w:t>
      </w:r>
      <w:r w:rsidR="00BC2590">
        <w:rPr>
          <w:sz w:val="24"/>
        </w:rPr>
        <w:t xml:space="preserve">  </w:t>
      </w:r>
      <w:r w:rsidR="00FA4149">
        <w:rPr>
          <w:noProof/>
          <w:sz w:val="24"/>
          <w:lang w:eastAsia="ru-RU"/>
        </w:rPr>
        <w:drawing>
          <wp:inline distT="0" distB="0" distL="0" distR="0">
            <wp:extent cx="4278822" cy="2691114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рыв БЛ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433" cy="26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90" w:rsidRDefault="00BC2590" w:rsidP="00E37C7D">
      <w:pPr>
        <w:spacing w:after="0" w:line="240" w:lineRule="auto"/>
        <w:ind w:right="-143"/>
        <w:rPr>
          <w:sz w:val="24"/>
        </w:rPr>
      </w:pPr>
    </w:p>
    <w:p w:rsidR="006B1CF9" w:rsidRDefault="0022630F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Ра</w:t>
      </w:r>
      <w:r w:rsidR="00AE0111">
        <w:rPr>
          <w:sz w:val="24"/>
        </w:rPr>
        <w:t>ньше описанной</w:t>
      </w:r>
      <w:r w:rsidR="006B1CF9">
        <w:rPr>
          <w:sz w:val="24"/>
        </w:rPr>
        <w:t xml:space="preserve"> вст</w:t>
      </w:r>
      <w:r>
        <w:rPr>
          <w:sz w:val="24"/>
        </w:rPr>
        <w:t xml:space="preserve">речи </w:t>
      </w:r>
      <w:r w:rsidR="006B1CF9">
        <w:rPr>
          <w:sz w:val="24"/>
        </w:rPr>
        <w:t>состоялась</w:t>
      </w:r>
      <w:r>
        <w:rPr>
          <w:sz w:val="24"/>
        </w:rPr>
        <w:t xml:space="preserve"> </w:t>
      </w:r>
      <w:r w:rsidR="006B1CF9">
        <w:rPr>
          <w:sz w:val="24"/>
        </w:rPr>
        <w:t>встреча</w:t>
      </w:r>
      <w:r>
        <w:rPr>
          <w:sz w:val="24"/>
        </w:rPr>
        <w:t xml:space="preserve"> (в 9.30. 18 января)</w:t>
      </w:r>
      <w:r w:rsidR="006B1CF9">
        <w:rPr>
          <w:sz w:val="24"/>
        </w:rPr>
        <w:t xml:space="preserve"> бойцов</w:t>
      </w:r>
      <w:r w:rsidR="00685B17">
        <w:rPr>
          <w:sz w:val="24"/>
        </w:rPr>
        <w:t xml:space="preserve"> двух фронтов на восточной окраине Рабочего посёлка №1. Бойцы входили в состав </w:t>
      </w:r>
      <w:r w:rsidR="006B1CF9">
        <w:rPr>
          <w:sz w:val="24"/>
        </w:rPr>
        <w:t>подразделений</w:t>
      </w:r>
      <w:r w:rsidR="00685B17">
        <w:rPr>
          <w:sz w:val="24"/>
        </w:rPr>
        <w:t xml:space="preserve">  123-ей особой бригады и  372 СД</w:t>
      </w:r>
      <w:r>
        <w:rPr>
          <w:sz w:val="24"/>
        </w:rPr>
        <w:t>. Указанные</w:t>
      </w:r>
      <w:r w:rsidR="00685B17">
        <w:rPr>
          <w:sz w:val="24"/>
        </w:rPr>
        <w:t xml:space="preserve"> подразделения</w:t>
      </w:r>
      <w:r w:rsidR="006B1CF9">
        <w:rPr>
          <w:sz w:val="24"/>
        </w:rPr>
        <w:t xml:space="preserve"> выпол</w:t>
      </w:r>
      <w:r w:rsidR="00685B17">
        <w:rPr>
          <w:sz w:val="24"/>
        </w:rPr>
        <w:t>няли</w:t>
      </w:r>
      <w:r w:rsidR="006B1CF9">
        <w:rPr>
          <w:sz w:val="24"/>
        </w:rPr>
        <w:t xml:space="preserve"> задачи разведки</w:t>
      </w:r>
      <w:r>
        <w:rPr>
          <w:sz w:val="24"/>
        </w:rPr>
        <w:t xml:space="preserve"> в районе посёлка №1</w:t>
      </w:r>
      <w:r w:rsidR="00685B17">
        <w:rPr>
          <w:sz w:val="24"/>
        </w:rPr>
        <w:t>. Данная вст</w:t>
      </w:r>
      <w:r w:rsidR="00AF7727">
        <w:rPr>
          <w:sz w:val="24"/>
        </w:rPr>
        <w:t>реча</w:t>
      </w:r>
      <w:r>
        <w:rPr>
          <w:sz w:val="24"/>
        </w:rPr>
        <w:t xml:space="preserve"> (в 9.30.)</w:t>
      </w:r>
      <w:r w:rsidR="00AF7727">
        <w:rPr>
          <w:sz w:val="24"/>
        </w:rPr>
        <w:t xml:space="preserve"> ещё не представляла в полной мере факт прорыва Блокады. Со всех сторон </w:t>
      </w:r>
      <w:r>
        <w:rPr>
          <w:sz w:val="24"/>
        </w:rPr>
        <w:t>находились</w:t>
      </w:r>
      <w:r w:rsidR="00AF7727">
        <w:rPr>
          <w:sz w:val="24"/>
        </w:rPr>
        <w:t xml:space="preserve"> немцы. </w:t>
      </w:r>
      <w:r w:rsidR="006B1CF9">
        <w:rPr>
          <w:sz w:val="24"/>
        </w:rPr>
        <w:t xml:space="preserve">  </w:t>
      </w:r>
    </w:p>
    <w:p w:rsidR="00154602" w:rsidRDefault="00396D3D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</w:t>
      </w:r>
    </w:p>
    <w:p w:rsidR="00730F68" w:rsidRDefault="00730F68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    </w:t>
      </w:r>
      <w:r w:rsidR="00165963">
        <w:rPr>
          <w:sz w:val="24"/>
        </w:rPr>
        <w:t xml:space="preserve">  </w:t>
      </w:r>
      <w:r w:rsidR="00530FE2">
        <w:rPr>
          <w:sz w:val="24"/>
        </w:rPr>
        <w:t xml:space="preserve">   </w:t>
      </w:r>
      <w:r w:rsidR="00165963">
        <w:rPr>
          <w:sz w:val="24"/>
        </w:rPr>
        <w:t xml:space="preserve">  </w:t>
      </w:r>
      <w:r>
        <w:rPr>
          <w:sz w:val="24"/>
        </w:rPr>
        <w:t xml:space="preserve">   </w:t>
      </w:r>
      <w:r w:rsidR="00530FE2">
        <w:rPr>
          <w:noProof/>
          <w:sz w:val="24"/>
          <w:lang w:eastAsia="ru-RU"/>
        </w:rPr>
        <w:drawing>
          <wp:inline distT="0" distB="0" distL="0" distR="0">
            <wp:extent cx="4282633" cy="2776828"/>
            <wp:effectExtent l="0" t="0" r="381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рыв БЛ 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951" cy="278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EAD" w:rsidRDefault="002E18BD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</w:t>
      </w:r>
    </w:p>
    <w:p w:rsidR="00730F68" w:rsidRDefault="00730F68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Только 17 января нашим</w:t>
      </w:r>
      <w:r w:rsidR="00B62197">
        <w:rPr>
          <w:sz w:val="24"/>
        </w:rPr>
        <w:t xml:space="preserve"> бойцам</w:t>
      </w:r>
      <w:r>
        <w:rPr>
          <w:sz w:val="24"/>
        </w:rPr>
        <w:t xml:space="preserve"> удалось подойти к неизвестному танку. Судя по найденной документации, танк являлся новейшим образ</w:t>
      </w:r>
      <w:r w:rsidR="00C02E82">
        <w:rPr>
          <w:sz w:val="24"/>
        </w:rPr>
        <w:t>ц</w:t>
      </w:r>
      <w:r>
        <w:rPr>
          <w:sz w:val="24"/>
        </w:rPr>
        <w:t xml:space="preserve">ом тяжёлого танка </w:t>
      </w:r>
      <w:r>
        <w:rPr>
          <w:sz w:val="24"/>
          <w:lang w:val="en-US"/>
        </w:rPr>
        <w:t>Pz</w:t>
      </w:r>
      <w:r w:rsidRPr="00730F68">
        <w:rPr>
          <w:sz w:val="24"/>
        </w:rPr>
        <w:t>.</w:t>
      </w:r>
      <w:r>
        <w:rPr>
          <w:sz w:val="24"/>
          <w:lang w:val="en-US"/>
        </w:rPr>
        <w:t>kpfw</w:t>
      </w:r>
      <w:r w:rsidRPr="00730F68">
        <w:rPr>
          <w:sz w:val="24"/>
        </w:rPr>
        <w:t>.</w:t>
      </w:r>
      <w:r>
        <w:rPr>
          <w:sz w:val="24"/>
          <w:lang w:val="en-US"/>
        </w:rPr>
        <w:t>VI</w:t>
      </w:r>
      <w:r>
        <w:rPr>
          <w:sz w:val="24"/>
        </w:rPr>
        <w:t xml:space="preserve"> «Тигр».</w:t>
      </w:r>
      <w:r w:rsidR="00D45C9C">
        <w:rPr>
          <w:sz w:val="24"/>
        </w:rPr>
        <w:t xml:space="preserve"> Танк проходил испытания в данном районе. Предположительно, немцы попытались вывести его из зоны боевых действий. Но наши пехотинцы-бронебойщики</w:t>
      </w:r>
      <w:r w:rsidR="00B62197">
        <w:rPr>
          <w:sz w:val="24"/>
        </w:rPr>
        <w:t xml:space="preserve"> не позволили это сделать, превратив</w:t>
      </w:r>
      <w:r w:rsidR="00D45C9C">
        <w:rPr>
          <w:sz w:val="24"/>
        </w:rPr>
        <w:t xml:space="preserve"> танк в трофей исключительной ценности. Танк оказался практически б</w:t>
      </w:r>
      <w:r w:rsidR="00314B06">
        <w:rPr>
          <w:sz w:val="24"/>
        </w:rPr>
        <w:t xml:space="preserve">ез повреждений. Имел запас боекомплекта. </w:t>
      </w:r>
      <w:r w:rsidR="00734655">
        <w:rPr>
          <w:sz w:val="24"/>
        </w:rPr>
        <w:t>П</w:t>
      </w:r>
      <w:r w:rsidR="00314B06">
        <w:rPr>
          <w:sz w:val="24"/>
        </w:rPr>
        <w:t>ередвигался своим ходом.</w:t>
      </w:r>
    </w:p>
    <w:p w:rsidR="00710BE1" w:rsidRDefault="00710BE1" w:rsidP="00E37C7D">
      <w:pPr>
        <w:spacing w:after="0" w:line="240" w:lineRule="auto"/>
        <w:ind w:right="-143"/>
        <w:rPr>
          <w:sz w:val="24"/>
        </w:rPr>
      </w:pPr>
    </w:p>
    <w:p w:rsidR="008B2FC7" w:rsidRDefault="00710BE1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             </w:t>
      </w:r>
      <w:r>
        <w:rPr>
          <w:noProof/>
          <w:sz w:val="24"/>
          <w:lang w:eastAsia="ru-RU"/>
        </w:rPr>
        <w:drawing>
          <wp:inline distT="0" distB="0" distL="0" distR="0">
            <wp:extent cx="3934052" cy="25811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рыв БЛ 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78" cy="258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655" w:rsidRPr="00734655" w:rsidRDefault="00734655" w:rsidP="00E37C7D">
      <w:pPr>
        <w:spacing w:after="0" w:line="240" w:lineRule="auto"/>
        <w:ind w:right="-143"/>
        <w:rPr>
          <w:b/>
          <w:sz w:val="24"/>
        </w:rPr>
      </w:pPr>
      <w:r>
        <w:rPr>
          <w:b/>
          <w:sz w:val="24"/>
        </w:rPr>
        <w:t xml:space="preserve">           </w:t>
      </w:r>
      <w:r w:rsidRPr="00734655">
        <w:rPr>
          <w:b/>
          <w:sz w:val="24"/>
        </w:rPr>
        <w:t xml:space="preserve">                Г.К. Жуков с группой генералов осматривает танк «Тигр»</w:t>
      </w:r>
    </w:p>
    <w:p w:rsidR="00710BE1" w:rsidRDefault="00710BE1" w:rsidP="00E37C7D">
      <w:pPr>
        <w:spacing w:after="0" w:line="240" w:lineRule="auto"/>
        <w:ind w:right="-143"/>
        <w:rPr>
          <w:sz w:val="24"/>
        </w:rPr>
      </w:pPr>
    </w:p>
    <w:p w:rsidR="00314B06" w:rsidRDefault="00314B06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Захваченный танк </w:t>
      </w:r>
      <w:r w:rsidR="00790D07">
        <w:rPr>
          <w:sz w:val="24"/>
        </w:rPr>
        <w:t xml:space="preserve">срочно </w:t>
      </w:r>
      <w:r>
        <w:rPr>
          <w:sz w:val="24"/>
        </w:rPr>
        <w:t>эвакуировали на испытательный танковый полигон, расположенный в Подмосковье рядом с городом Кубинка</w:t>
      </w:r>
      <w:r w:rsidR="008B2FC7">
        <w:rPr>
          <w:sz w:val="24"/>
        </w:rPr>
        <w:t>. После тщате</w:t>
      </w:r>
      <w:r w:rsidR="00B932FF">
        <w:rPr>
          <w:sz w:val="24"/>
        </w:rPr>
        <w:t>льного исследования специалистами</w:t>
      </w:r>
      <w:r w:rsidR="008B2FC7">
        <w:rPr>
          <w:sz w:val="24"/>
        </w:rPr>
        <w:t xml:space="preserve"> и проведённых испытаний, новейший немецкий тяжёлый танк «Тигр» демонс</w:t>
      </w:r>
      <w:r w:rsidR="00DE1033">
        <w:rPr>
          <w:sz w:val="24"/>
        </w:rPr>
        <w:t>трировался на выставке трофейного оружия</w:t>
      </w:r>
      <w:r w:rsidR="008B2FC7">
        <w:rPr>
          <w:sz w:val="24"/>
        </w:rPr>
        <w:t xml:space="preserve"> в Москве.</w:t>
      </w:r>
      <w:r>
        <w:rPr>
          <w:sz w:val="24"/>
        </w:rPr>
        <w:t xml:space="preserve"> </w:t>
      </w:r>
    </w:p>
    <w:p w:rsidR="00A46EBF" w:rsidRDefault="00A46EBF" w:rsidP="00E37C7D">
      <w:pPr>
        <w:spacing w:after="0" w:line="240" w:lineRule="auto"/>
        <w:ind w:right="-143"/>
        <w:rPr>
          <w:sz w:val="24"/>
        </w:rPr>
      </w:pPr>
    </w:p>
    <w:p w:rsidR="00A46EBF" w:rsidRDefault="00A46EBF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lastRenderedPageBreak/>
        <w:t xml:space="preserve">         </w:t>
      </w:r>
      <w:r w:rsidR="00165963">
        <w:rPr>
          <w:sz w:val="24"/>
        </w:rPr>
        <w:t xml:space="preserve">       </w:t>
      </w:r>
      <w:r>
        <w:rPr>
          <w:sz w:val="24"/>
        </w:rPr>
        <w:t xml:space="preserve">          </w:t>
      </w:r>
      <w:r>
        <w:rPr>
          <w:noProof/>
          <w:sz w:val="24"/>
          <w:lang w:eastAsia="ru-RU"/>
        </w:rPr>
        <w:drawing>
          <wp:inline distT="0" distB="0" distL="0" distR="0">
            <wp:extent cx="4210512" cy="280686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рыв БЛ 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469" cy="28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EBF" w:rsidRDefault="00A46EBF" w:rsidP="00E37C7D">
      <w:pPr>
        <w:spacing w:after="0" w:line="240" w:lineRule="auto"/>
        <w:ind w:right="-143"/>
        <w:rPr>
          <w:sz w:val="24"/>
        </w:rPr>
      </w:pPr>
    </w:p>
    <w:p w:rsidR="00737361" w:rsidRDefault="00737361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В наше время Рабочего посёлка №5 уже нет. Когда отказались от применения торфа</w:t>
      </w:r>
      <w:r w:rsidR="00760F55">
        <w:rPr>
          <w:sz w:val="24"/>
        </w:rPr>
        <w:t xml:space="preserve"> в качестве топлива для</w:t>
      </w:r>
      <w:r>
        <w:rPr>
          <w:sz w:val="24"/>
        </w:rPr>
        <w:t xml:space="preserve"> ГРЭС</w:t>
      </w:r>
      <w:r w:rsidR="00760F55">
        <w:rPr>
          <w:sz w:val="24"/>
        </w:rPr>
        <w:t xml:space="preserve"> (тепловая электростанция)</w:t>
      </w:r>
      <w:r>
        <w:rPr>
          <w:sz w:val="24"/>
        </w:rPr>
        <w:t xml:space="preserve">, то торфяные разработки закрыли. Рабочие посёлки №1, … </w:t>
      </w:r>
      <w:r w:rsidR="00760F55">
        <w:rPr>
          <w:sz w:val="24"/>
        </w:rPr>
        <w:t>№8 обезлюдели</w:t>
      </w:r>
      <w:r>
        <w:rPr>
          <w:sz w:val="24"/>
        </w:rPr>
        <w:t xml:space="preserve">. В данных посёлках проживали семьи рабочих, которые занимались добычей торфа. На месте, где располагался Рабочий посёлок №5, установлен памятник. </w:t>
      </w:r>
    </w:p>
    <w:p w:rsidR="00896800" w:rsidRDefault="00896800" w:rsidP="00E37C7D">
      <w:pPr>
        <w:spacing w:after="0" w:line="240" w:lineRule="auto"/>
        <w:ind w:right="-143"/>
        <w:rPr>
          <w:sz w:val="24"/>
        </w:rPr>
      </w:pPr>
    </w:p>
    <w:p w:rsidR="00896800" w:rsidRDefault="00896800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Автор Филиппов А.Я.</w:t>
      </w:r>
    </w:p>
    <w:p w:rsidR="00896800" w:rsidRPr="00CD6C93" w:rsidRDefault="00896800" w:rsidP="00E37C7D">
      <w:pPr>
        <w:spacing w:after="0" w:line="240" w:lineRule="auto"/>
        <w:ind w:right="-14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Январь 2023 год</w:t>
      </w:r>
    </w:p>
    <w:sectPr w:rsidR="00896800" w:rsidRPr="00CD6C93" w:rsidSect="00E37C7D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7D"/>
    <w:rsid w:val="00056105"/>
    <w:rsid w:val="000635E6"/>
    <w:rsid w:val="000660A9"/>
    <w:rsid w:val="00072846"/>
    <w:rsid w:val="00084D85"/>
    <w:rsid w:val="000D19BB"/>
    <w:rsid w:val="00153BE7"/>
    <w:rsid w:val="00154602"/>
    <w:rsid w:val="00165963"/>
    <w:rsid w:val="001A68EF"/>
    <w:rsid w:val="001D331E"/>
    <w:rsid w:val="0022630F"/>
    <w:rsid w:val="00243C03"/>
    <w:rsid w:val="00284AFE"/>
    <w:rsid w:val="002B39EA"/>
    <w:rsid w:val="002E18BD"/>
    <w:rsid w:val="002E5C28"/>
    <w:rsid w:val="002E7B4F"/>
    <w:rsid w:val="0030478F"/>
    <w:rsid w:val="00314B06"/>
    <w:rsid w:val="00330BD6"/>
    <w:rsid w:val="00335FD4"/>
    <w:rsid w:val="0037664A"/>
    <w:rsid w:val="00396D3D"/>
    <w:rsid w:val="003A3D38"/>
    <w:rsid w:val="003B3EA4"/>
    <w:rsid w:val="003C6EAD"/>
    <w:rsid w:val="00433375"/>
    <w:rsid w:val="0044513A"/>
    <w:rsid w:val="004800A7"/>
    <w:rsid w:val="004D1E99"/>
    <w:rsid w:val="004E3647"/>
    <w:rsid w:val="00530FE2"/>
    <w:rsid w:val="00545CBF"/>
    <w:rsid w:val="00551B82"/>
    <w:rsid w:val="00556313"/>
    <w:rsid w:val="00591F52"/>
    <w:rsid w:val="005F60F0"/>
    <w:rsid w:val="005F7589"/>
    <w:rsid w:val="00647E45"/>
    <w:rsid w:val="00676B19"/>
    <w:rsid w:val="00685B17"/>
    <w:rsid w:val="00686102"/>
    <w:rsid w:val="006947B2"/>
    <w:rsid w:val="00696910"/>
    <w:rsid w:val="0069711E"/>
    <w:rsid w:val="006B15AE"/>
    <w:rsid w:val="006B1CF9"/>
    <w:rsid w:val="006C4AFB"/>
    <w:rsid w:val="006C4C47"/>
    <w:rsid w:val="00710BE1"/>
    <w:rsid w:val="00730F68"/>
    <w:rsid w:val="00734655"/>
    <w:rsid w:val="0073590F"/>
    <w:rsid w:val="00737361"/>
    <w:rsid w:val="0075298A"/>
    <w:rsid w:val="00760F55"/>
    <w:rsid w:val="00790D07"/>
    <w:rsid w:val="00811908"/>
    <w:rsid w:val="00856A3B"/>
    <w:rsid w:val="00862901"/>
    <w:rsid w:val="0087443C"/>
    <w:rsid w:val="00896800"/>
    <w:rsid w:val="008A6A55"/>
    <w:rsid w:val="008B06A4"/>
    <w:rsid w:val="008B2FC7"/>
    <w:rsid w:val="008D1497"/>
    <w:rsid w:val="008F69A7"/>
    <w:rsid w:val="00901F2F"/>
    <w:rsid w:val="00921140"/>
    <w:rsid w:val="00962927"/>
    <w:rsid w:val="009A7519"/>
    <w:rsid w:val="00A46EBF"/>
    <w:rsid w:val="00AB1CC3"/>
    <w:rsid w:val="00AC5F25"/>
    <w:rsid w:val="00AC7CA2"/>
    <w:rsid w:val="00AE0111"/>
    <w:rsid w:val="00AE3259"/>
    <w:rsid w:val="00AF7727"/>
    <w:rsid w:val="00B27C2D"/>
    <w:rsid w:val="00B62197"/>
    <w:rsid w:val="00B77460"/>
    <w:rsid w:val="00B83FBA"/>
    <w:rsid w:val="00B932FF"/>
    <w:rsid w:val="00B97B72"/>
    <w:rsid w:val="00BA45BC"/>
    <w:rsid w:val="00BB01AB"/>
    <w:rsid w:val="00BC2590"/>
    <w:rsid w:val="00BD6B05"/>
    <w:rsid w:val="00C02E82"/>
    <w:rsid w:val="00C16C2E"/>
    <w:rsid w:val="00C20ECA"/>
    <w:rsid w:val="00C23029"/>
    <w:rsid w:val="00C44AAC"/>
    <w:rsid w:val="00C63FBF"/>
    <w:rsid w:val="00C73D75"/>
    <w:rsid w:val="00C93D82"/>
    <w:rsid w:val="00CD3C35"/>
    <w:rsid w:val="00CD6C93"/>
    <w:rsid w:val="00D4104E"/>
    <w:rsid w:val="00D43216"/>
    <w:rsid w:val="00D45C9C"/>
    <w:rsid w:val="00D46D23"/>
    <w:rsid w:val="00D6559C"/>
    <w:rsid w:val="00D84340"/>
    <w:rsid w:val="00DC4880"/>
    <w:rsid w:val="00DC4F57"/>
    <w:rsid w:val="00DE1033"/>
    <w:rsid w:val="00DF57B8"/>
    <w:rsid w:val="00E33184"/>
    <w:rsid w:val="00E37C7D"/>
    <w:rsid w:val="00E40498"/>
    <w:rsid w:val="00E40571"/>
    <w:rsid w:val="00E62C05"/>
    <w:rsid w:val="00EC724C"/>
    <w:rsid w:val="00EC7A18"/>
    <w:rsid w:val="00F43A6D"/>
    <w:rsid w:val="00F91224"/>
    <w:rsid w:val="00FA4149"/>
    <w:rsid w:val="00FA4C05"/>
    <w:rsid w:val="00FA7F42"/>
    <w:rsid w:val="00FB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76</cp:revision>
  <dcterms:created xsi:type="dcterms:W3CDTF">2023-01-17T04:00:00Z</dcterms:created>
  <dcterms:modified xsi:type="dcterms:W3CDTF">2023-01-18T11:36:00Z</dcterms:modified>
</cp:coreProperties>
</file>